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B03B13">
        <w:rPr>
          <w:b/>
        </w:rPr>
        <w:t xml:space="preserve"> 58</w:t>
      </w:r>
    </w:p>
    <w:p w:rsidR="007C3401" w:rsidRPr="007C3401" w:rsidRDefault="00EF48CA" w:rsidP="007C3401">
      <w:pPr>
        <w:jc w:val="center"/>
        <w:rPr>
          <w:b/>
        </w:rPr>
      </w:pPr>
      <w:r>
        <w:rPr>
          <w:b/>
        </w:rPr>
        <w:t>НИКОЛАЕВО, 2</w:t>
      </w:r>
      <w:r w:rsidR="00B03B13">
        <w:rPr>
          <w:b/>
        </w:rPr>
        <w:t>6</w:t>
      </w:r>
      <w:r w:rsidR="007C3401" w:rsidRPr="007C3401">
        <w:rPr>
          <w:b/>
        </w:rPr>
        <w:t>.09.20</w:t>
      </w:r>
      <w:r>
        <w:rPr>
          <w:b/>
        </w:rPr>
        <w:t>23</w:t>
      </w: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коалиция: „БСП за България“ ( ПП „Възраждане“, ПП „Има Такъв Народ“, ПП „Партия на Зелените“)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(Приложение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 с Вх.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коалиция: „БСП за България“ ( ПП „Възраждане“, ПП „Има Такъв Народ“, ПП „Партия на Зелените“)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Константин </w:t>
      </w:r>
      <w:proofErr w:type="spellStart"/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Руйчев</w:t>
      </w:r>
      <w:proofErr w:type="spellEnd"/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Костов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пълномощника: 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Иванчева Илиева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Местната коалиция: „БСП за България“ ( ПП „Възраждане“, ПП „Има Такъв Народ“, ПП „Партия на Зелените“)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869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6869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риложение № 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№ </w:t>
      </w:r>
      <w:r w:rsidR="006869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869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</w:t>
      </w:r>
      <w:r w:rsidR="008C39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местна коалиция: „БСП за България“ ( ПП „Възраждане“, ПП „Има Такъв Народ“, ПП „Партия на Зелените“) </w:t>
      </w:r>
      <w:r w:rsidR="008C39BC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Pr="00BD7CA7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bookmarkStart w:id="0" w:name="_GoBack"/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E04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Заявление-декларация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кандидат 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(Приложение № 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лицето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FB531E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1E45F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60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</w:t>
      </w:r>
      <w:r w:rsidR="00B03B13" w:rsidRP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коалиция: „БСП за България“ ( ПП „Възраждане“, ПП „Има Такъв Народ“, ПП „Партия на Зелените“)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декларира, че отговаря на условията по чл. 397, ал. 1 и по чл. 413, ал.</w:t>
      </w:r>
      <w:r w:rsidR="00B03B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1, 2, 3 и 4 от Изборния кодекс; 2. Решение за създаване на местна коалиция за участие</w:t>
      </w:r>
      <w:r w:rsidR="007A4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</w:t>
      </w:r>
      <w:proofErr w:type="spellStart"/>
      <w:r w:rsidR="007A4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7A4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в община Николаево, област Стара Загора; 3. Пълномощно изх. </w:t>
      </w:r>
      <w:r w:rsidR="007A4DF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7A4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МК-2309-0918-0001/18.09.2023г.</w:t>
      </w:r>
    </w:p>
    <w:bookmarkEnd w:id="0"/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 подаденото и заведено под № </w:t>
      </w:r>
      <w:r w:rsidR="007A4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7A4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 в регистъра на кандидатите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7A4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Местната коалиция: „БСП за България“ ( ПП „Възраждане“, ПП „Има Такъв Народ“, ПП „Партия на Зелените“)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ски </w:t>
      </w:r>
      <w:proofErr w:type="spellStart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EF4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Николаево, както следва:</w:t>
      </w:r>
    </w:p>
    <w:p w:rsidR="00FB6D41" w:rsidRPr="00BD7CA7" w:rsidRDefault="00FB6D41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7A4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Константин </w:t>
      </w:r>
      <w:proofErr w:type="spellStart"/>
      <w:r w:rsidR="007A4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Руйчев</w:t>
      </w:r>
      <w:proofErr w:type="spellEnd"/>
      <w:r w:rsidR="007A4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Костов</w:t>
      </w:r>
      <w:r w:rsidR="00AE4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 w:rsidR="00AE4E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Default="00AE4ED1" w:rsidP="00AE4ED1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AE4ED1" w:rsidRPr="00BD7CA7" w:rsidRDefault="00AE4ED1" w:rsidP="00AE4ED1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3401" w:rsidRDefault="007C3401" w:rsidP="00AE4ED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AE4ED1" w:rsidRPr="00BD7CA7" w:rsidRDefault="00AE4ED1" w:rsidP="00AE4ED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</w:t>
      </w:r>
      <w:r w:rsidR="00AE4ED1">
        <w:rPr>
          <w:rFonts w:ascii="Times New Roman" w:hAnsi="Times New Roman" w:cs="Times New Roman"/>
          <w:sz w:val="24"/>
          <w:szCs w:val="24"/>
        </w:rPr>
        <w:t xml:space="preserve">: </w:t>
      </w:r>
      <w:r w:rsidR="00831822">
        <w:rPr>
          <w:rFonts w:ascii="Times New Roman" w:hAnsi="Times New Roman" w:cs="Times New Roman"/>
          <w:sz w:val="24"/>
          <w:szCs w:val="24"/>
        </w:rPr>
        <w:t xml:space="preserve"> 2</w:t>
      </w:r>
      <w:r w:rsidR="007A4DF4">
        <w:rPr>
          <w:rFonts w:ascii="Times New Roman" w:hAnsi="Times New Roman" w:cs="Times New Roman"/>
          <w:sz w:val="24"/>
          <w:szCs w:val="24"/>
        </w:rPr>
        <w:t>6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AE4ED1">
        <w:rPr>
          <w:rFonts w:ascii="Times New Roman" w:hAnsi="Times New Roman" w:cs="Times New Roman"/>
          <w:sz w:val="24"/>
          <w:szCs w:val="24"/>
        </w:rPr>
        <w:t>23г.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 w:rsidR="00BC5D58">
        <w:rPr>
          <w:rFonts w:ascii="Times New Roman" w:hAnsi="Times New Roman" w:cs="Times New Roman"/>
          <w:sz w:val="24"/>
          <w:szCs w:val="24"/>
        </w:rPr>
        <w:t>17.45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AE4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A4DF4">
        <w:rPr>
          <w:rFonts w:ascii="Times New Roman" w:hAnsi="Times New Roman" w:cs="Times New Roman"/>
          <w:sz w:val="24"/>
          <w:szCs w:val="24"/>
        </w:rPr>
        <w:t>6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AE4ED1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3F053C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869C6"/>
    <w:rsid w:val="006C6774"/>
    <w:rsid w:val="006F709A"/>
    <w:rsid w:val="007A4DF4"/>
    <w:rsid w:val="007C3401"/>
    <w:rsid w:val="007D7EEE"/>
    <w:rsid w:val="007E0533"/>
    <w:rsid w:val="007F52F3"/>
    <w:rsid w:val="00831822"/>
    <w:rsid w:val="00835AF0"/>
    <w:rsid w:val="00887E57"/>
    <w:rsid w:val="008C39BC"/>
    <w:rsid w:val="008D3E09"/>
    <w:rsid w:val="0093506E"/>
    <w:rsid w:val="00951048"/>
    <w:rsid w:val="009655C3"/>
    <w:rsid w:val="0097091A"/>
    <w:rsid w:val="00990191"/>
    <w:rsid w:val="009B4343"/>
    <w:rsid w:val="009E04A7"/>
    <w:rsid w:val="009F78A1"/>
    <w:rsid w:val="009F7A48"/>
    <w:rsid w:val="00A648D8"/>
    <w:rsid w:val="00A952B5"/>
    <w:rsid w:val="00AB2AA0"/>
    <w:rsid w:val="00AC1C69"/>
    <w:rsid w:val="00AC6A44"/>
    <w:rsid w:val="00AE4ED1"/>
    <w:rsid w:val="00B03B13"/>
    <w:rsid w:val="00B11BD6"/>
    <w:rsid w:val="00B13596"/>
    <w:rsid w:val="00B246A4"/>
    <w:rsid w:val="00B86DE9"/>
    <w:rsid w:val="00BC5D58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F48CA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</cp:revision>
  <cp:lastPrinted>2023-09-25T14:56:00Z</cp:lastPrinted>
  <dcterms:created xsi:type="dcterms:W3CDTF">2023-09-25T12:50:00Z</dcterms:created>
  <dcterms:modified xsi:type="dcterms:W3CDTF">2023-09-26T10:59:00Z</dcterms:modified>
</cp:coreProperties>
</file>