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D65CC">
        <w:rPr>
          <w:rFonts w:ascii="Times New Roman" w:hAnsi="Times New Roman" w:cs="Times New Roman"/>
          <w:b/>
          <w:sz w:val="24"/>
          <w:szCs w:val="24"/>
          <w:lang w:val="en-US"/>
        </w:rPr>
        <w:t>85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5D65CC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AE6E92">
        <w:rPr>
          <w:rFonts w:ascii="Times New Roman" w:hAnsi="Times New Roman" w:cs="Times New Roman"/>
          <w:b/>
          <w:sz w:val="24"/>
          <w:szCs w:val="24"/>
        </w:rPr>
        <w:t>.10.20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</w:p>
    <w:p w:rsidR="00F87A17" w:rsidRPr="00B51497" w:rsidRDefault="00F87A17" w:rsidP="00301ACC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B51497">
        <w:rPr>
          <w:rFonts w:ascii="Times New Roman" w:hAnsi="Times New Roman" w:cs="Times New Roman"/>
          <w:sz w:val="24"/>
          <w:szCs w:val="24"/>
          <w:lang w:eastAsia="bg-BG"/>
        </w:rPr>
        <w:t>ОТН</w:t>
      </w:r>
      <w:r w:rsidR="005D65CC" w:rsidRPr="00B51497">
        <w:rPr>
          <w:rFonts w:ascii="Times New Roman" w:hAnsi="Times New Roman" w:cs="Times New Roman"/>
          <w:sz w:val="24"/>
          <w:szCs w:val="24"/>
          <w:lang w:eastAsia="bg-BG"/>
        </w:rPr>
        <w:t>ОСНО: Регистриране на застъпник</w:t>
      </w:r>
      <w:r w:rsidRPr="00B51497"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кандидатските листи за кмет на община</w:t>
      </w:r>
      <w:r w:rsidR="00301ACC" w:rsidRPr="00B5149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D65CC" w:rsidRPr="00B51497">
        <w:rPr>
          <w:rFonts w:ascii="Times New Roman" w:hAnsi="Times New Roman" w:cs="Times New Roman"/>
          <w:sz w:val="24"/>
          <w:szCs w:val="24"/>
          <w:lang w:val="en-US" w:eastAsia="bg-BG"/>
        </w:rPr>
        <w:t>–</w:t>
      </w:r>
      <w:r w:rsidR="005D65CC" w:rsidRPr="00B51497">
        <w:rPr>
          <w:rFonts w:ascii="Times New Roman" w:hAnsi="Times New Roman" w:cs="Times New Roman"/>
          <w:sz w:val="24"/>
          <w:szCs w:val="24"/>
          <w:lang w:eastAsia="bg-BG"/>
        </w:rPr>
        <w:t xml:space="preserve"> ПП „ГЕРБ“</w:t>
      </w:r>
      <w:r w:rsidR="005D65CC" w:rsidRPr="00B5149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51497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B51497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51497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29.10.2023 г. в община Николаево.</w:t>
      </w:r>
    </w:p>
    <w:p w:rsidR="00F87A17" w:rsidRPr="00B51497" w:rsidRDefault="00B5149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/Приложение № 72-МИ/ от 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Румяна Димитрова </w:t>
      </w:r>
      <w:proofErr w:type="spellStart"/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Чергеланова</w:t>
      </w:r>
      <w:proofErr w:type="spellEnd"/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представляваща 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 за регистрация на застъпник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на 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29.10.2023 г., заведени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4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г. във входящия регистър на предложени за регистрация </w:t>
      </w:r>
      <w:proofErr w:type="spellStart"/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заместващи </w:t>
      </w:r>
      <w:proofErr w:type="spellStart"/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 – вид избор: кмет на община Николаево. Към заявлението са приложени изискуемите документи: </w:t>
      </w:r>
      <w:r w:rsidR="005D65CC" w:rsidRPr="00B514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 КО-Г-156/23.08.2023г.</w:t>
      </w:r>
      <w:r w:rsidR="005D65CC" w:rsidRPr="00B514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Пълномощно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07/</w:t>
      </w:r>
      <w:r w:rsidR="005D65CC" w:rsidRPr="00B514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МИ-Г-14.09.2023г.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Д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екларация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риложение № 74-МИ/ 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лицето, заявено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като застъпник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брой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, списък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имената и ЕГН на застъпник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брой застъпн</w:t>
      </w:r>
      <w:r w:rsidR="00D1364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 на хартия в един екземпляр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7A17" w:rsidRPr="00B5149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извършената проверка на представените документи, ОИК Николаево установи, че са изпълнени изискванията на чл.118 ал.1 и чл.117 ал.4 и ал.6 от ИК и Решение № 2594-МИ/04.10.2023 г. на ЦИК</w:t>
      </w:r>
    </w:p>
    <w:p w:rsidR="00F87A17" w:rsidRPr="00B5149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A17" w:rsidRPr="00B51497" w:rsidRDefault="00B51497" w:rsidP="00B51497">
      <w:pPr>
        <w:shd w:val="clear" w:color="auto" w:fill="FFFFFF"/>
        <w:tabs>
          <w:tab w:val="left" w:pos="3261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на чл.87 ал.1 т.18, чл.118 ал.2, във връзка с чл.117 ал.4 и ал.6 от ИК и Решение № 2594-МИ/04.10.2023 г. на ЦИК, ОИК Николаево</w:t>
      </w:r>
    </w:p>
    <w:p w:rsidR="00F87A17" w:rsidRPr="00B51497" w:rsidRDefault="00F87A17" w:rsidP="003A3F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514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F87A17" w:rsidRPr="00B5149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5D65CC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един/ брой застъпник</w:t>
      </w: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кандидатскит</w:t>
      </w:r>
      <w:r w:rsidR="00B5149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е листи з</w:t>
      </w: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кмет на община на </w:t>
      </w:r>
      <w:r w:rsidR="00B5149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 в община Николаево.</w:t>
      </w:r>
    </w:p>
    <w:p w:rsidR="00F87A17" w:rsidRPr="00B51497" w:rsidRDefault="00B5149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застъпник да се издаде удостоверение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7A17" w:rsidRPr="00B5149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312E" w:rsidRPr="00B51497" w:rsidRDefault="00B5149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7A17" w:rsidRPr="00B5149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е обявено по реда на чл.87 ал.2 от Изборния кодекс и подлежи на обжалване пред ЦИК в тридневен срок от датата на обявяването му.</w:t>
      </w:r>
    </w:p>
    <w:p w:rsidR="0092312E" w:rsidRPr="00B51497" w:rsidRDefault="0092312E" w:rsidP="009231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1497" w:rsidRPr="00B51497" w:rsidRDefault="00B51497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497">
        <w:rPr>
          <w:rFonts w:ascii="Times New Roman" w:eastAsia="Calibri" w:hAnsi="Times New Roman" w:cs="Times New Roman"/>
          <w:sz w:val="24"/>
          <w:szCs w:val="24"/>
        </w:rPr>
        <w:t>П</w:t>
      </w:r>
      <w:r w:rsidR="00D13648">
        <w:rPr>
          <w:rFonts w:ascii="Times New Roman" w:eastAsia="Calibri" w:hAnsi="Times New Roman" w:cs="Times New Roman"/>
          <w:sz w:val="24"/>
          <w:szCs w:val="24"/>
        </w:rPr>
        <w:t xml:space="preserve">редседател: </w:t>
      </w:r>
      <w:r w:rsidRPr="00D13648">
        <w:rPr>
          <w:rFonts w:ascii="Times New Roman" w:eastAsia="Calibri" w:hAnsi="Times New Roman" w:cs="Times New Roman"/>
          <w:sz w:val="24"/>
          <w:szCs w:val="24"/>
        </w:rPr>
        <w:t xml:space="preserve">Иван Янков </w:t>
      </w:r>
      <w:proofErr w:type="spellStart"/>
      <w:r w:rsidRPr="00D13648">
        <w:rPr>
          <w:rFonts w:ascii="Times New Roman" w:eastAsia="Calibri" w:hAnsi="Times New Roman" w:cs="Times New Roman"/>
          <w:sz w:val="24"/>
          <w:szCs w:val="24"/>
        </w:rPr>
        <w:t>Казлачев</w:t>
      </w:r>
      <w:proofErr w:type="spellEnd"/>
    </w:p>
    <w:p w:rsidR="0092312E" w:rsidRPr="00B51497" w:rsidRDefault="0092312E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51497">
        <w:rPr>
          <w:rFonts w:ascii="Times New Roman" w:eastAsia="Calibri" w:hAnsi="Times New Roman" w:cs="Times New Roman"/>
          <w:sz w:val="24"/>
          <w:szCs w:val="24"/>
        </w:rPr>
        <w:t>Секретар: Валентина Бориславова Апостолова</w:t>
      </w:r>
    </w:p>
    <w:p w:rsidR="003A3F84" w:rsidRPr="00B51497" w:rsidRDefault="00A35226" w:rsidP="00A352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51497">
        <w:rPr>
          <w:rFonts w:ascii="Times New Roman" w:eastAsia="Calibri" w:hAnsi="Times New Roman" w:cs="Times New Roman"/>
          <w:sz w:val="24"/>
          <w:szCs w:val="24"/>
        </w:rPr>
        <w:t xml:space="preserve">Публикувано на </w:t>
      </w:r>
      <w:r w:rsidR="005D65CC" w:rsidRPr="00B51497">
        <w:rPr>
          <w:rFonts w:ascii="Times New Roman" w:eastAsia="Calibri" w:hAnsi="Times New Roman" w:cs="Times New Roman"/>
          <w:sz w:val="24"/>
          <w:szCs w:val="24"/>
          <w:lang w:val="en-US"/>
        </w:rPr>
        <w:t>27</w:t>
      </w:r>
      <w:r w:rsidRPr="00B51497">
        <w:rPr>
          <w:rFonts w:ascii="Times New Roman" w:eastAsia="Calibri" w:hAnsi="Times New Roman" w:cs="Times New Roman"/>
          <w:sz w:val="24"/>
          <w:szCs w:val="24"/>
        </w:rPr>
        <w:t xml:space="preserve">.10.2023 в </w:t>
      </w:r>
      <w:r w:rsidR="005D65CC" w:rsidRPr="00B514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16</w:t>
      </w:r>
      <w:r w:rsidR="005D65CC" w:rsidRPr="00B51497">
        <w:rPr>
          <w:rFonts w:ascii="Times New Roman" w:hAnsi="Times New Roman" w:cs="Times New Roman"/>
          <w:sz w:val="24"/>
          <w:szCs w:val="24"/>
          <w:shd w:val="clear" w:color="auto" w:fill="FFFFFF"/>
        </w:rPr>
        <w:t>:4</w:t>
      </w:r>
      <w:r w:rsidR="005D65CC" w:rsidRPr="00B514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</w:t>
      </w:r>
      <w:r w:rsidRPr="00B51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51497">
        <w:rPr>
          <w:rFonts w:ascii="Times New Roman" w:eastAsia="Calibri" w:hAnsi="Times New Roman" w:cs="Times New Roman"/>
          <w:sz w:val="24"/>
          <w:szCs w:val="24"/>
        </w:rPr>
        <w:t>часа</w:t>
      </w:r>
    </w:p>
    <w:sectPr w:rsidR="003A3F84" w:rsidRPr="00B51497" w:rsidSect="00F87A17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01ACC"/>
    <w:rsid w:val="00310BEB"/>
    <w:rsid w:val="003156D6"/>
    <w:rsid w:val="003322B8"/>
    <w:rsid w:val="00332C62"/>
    <w:rsid w:val="00341BA2"/>
    <w:rsid w:val="00381266"/>
    <w:rsid w:val="003A3F84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91988"/>
    <w:rsid w:val="005D65CC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2312E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35226"/>
    <w:rsid w:val="00A40233"/>
    <w:rsid w:val="00A648D8"/>
    <w:rsid w:val="00A952B5"/>
    <w:rsid w:val="00AB2AA0"/>
    <w:rsid w:val="00AC1C69"/>
    <w:rsid w:val="00AC6A44"/>
    <w:rsid w:val="00AD1843"/>
    <w:rsid w:val="00AE6E92"/>
    <w:rsid w:val="00B11BD6"/>
    <w:rsid w:val="00B13596"/>
    <w:rsid w:val="00B246A4"/>
    <w:rsid w:val="00B51497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3648"/>
    <w:rsid w:val="00D16BA5"/>
    <w:rsid w:val="00D17192"/>
    <w:rsid w:val="00D30C1C"/>
    <w:rsid w:val="00D33209"/>
    <w:rsid w:val="00D33ADB"/>
    <w:rsid w:val="00D370DE"/>
    <w:rsid w:val="00D41515"/>
    <w:rsid w:val="00D47F46"/>
    <w:rsid w:val="00D772FD"/>
    <w:rsid w:val="00D8344F"/>
    <w:rsid w:val="00DE647F"/>
    <w:rsid w:val="00E05021"/>
    <w:rsid w:val="00E07273"/>
    <w:rsid w:val="00E24C2F"/>
    <w:rsid w:val="00E26CC5"/>
    <w:rsid w:val="00E42368"/>
    <w:rsid w:val="00EA11A5"/>
    <w:rsid w:val="00EE471A"/>
    <w:rsid w:val="00EF7B08"/>
    <w:rsid w:val="00EF7C23"/>
    <w:rsid w:val="00F03845"/>
    <w:rsid w:val="00F0639F"/>
    <w:rsid w:val="00F13FA6"/>
    <w:rsid w:val="00F214EF"/>
    <w:rsid w:val="00F60095"/>
    <w:rsid w:val="00F87A17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4550-26B2-417D-B86E-DE47A855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6</cp:revision>
  <cp:lastPrinted>2023-10-26T07:00:00Z</cp:lastPrinted>
  <dcterms:created xsi:type="dcterms:W3CDTF">2023-10-26T07:01:00Z</dcterms:created>
  <dcterms:modified xsi:type="dcterms:W3CDTF">2023-10-27T11:59:00Z</dcterms:modified>
</cp:coreProperties>
</file>