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AE0" w:rsidRPr="008862D2" w:rsidRDefault="008D7AE0" w:rsidP="008D7AE0">
      <w:pPr>
        <w:jc w:val="center"/>
        <w:rPr>
          <w:rFonts w:ascii="Times New Roman" w:hAnsi="Times New Roman" w:cs="Times New Roman"/>
          <w:b/>
          <w:sz w:val="24"/>
          <w:szCs w:val="24"/>
        </w:rPr>
      </w:pPr>
      <w:r w:rsidRPr="008862D2">
        <w:rPr>
          <w:rFonts w:ascii="Times New Roman" w:hAnsi="Times New Roman" w:cs="Times New Roman"/>
          <w:b/>
          <w:sz w:val="24"/>
          <w:szCs w:val="24"/>
        </w:rPr>
        <w:t>ОБЩИНСКА ИЗБИРАТЕЛНА КОМИСИЯ</w:t>
      </w:r>
    </w:p>
    <w:p w:rsidR="008D7AE0" w:rsidRPr="008862D2" w:rsidRDefault="008D7AE0" w:rsidP="008D7AE0">
      <w:pPr>
        <w:jc w:val="center"/>
        <w:rPr>
          <w:rFonts w:ascii="Times New Roman" w:hAnsi="Times New Roman" w:cs="Times New Roman"/>
          <w:b/>
          <w:sz w:val="24"/>
          <w:szCs w:val="24"/>
          <w:u w:val="single"/>
        </w:rPr>
      </w:pPr>
      <w:r w:rsidRPr="008862D2">
        <w:rPr>
          <w:rFonts w:ascii="Times New Roman" w:hAnsi="Times New Roman" w:cs="Times New Roman"/>
          <w:b/>
          <w:sz w:val="24"/>
          <w:szCs w:val="24"/>
          <w:u w:val="single"/>
        </w:rPr>
        <w:t>Николаево 6190, ул.”Георги Бенковски”№9, тел.0877658729</w:t>
      </w:r>
    </w:p>
    <w:p w:rsidR="00D8217E" w:rsidRPr="00D8217E" w:rsidRDefault="008D7AE0" w:rsidP="00D8217E">
      <w:pPr>
        <w:jc w:val="center"/>
        <w:rPr>
          <w:rFonts w:ascii="Times New Roman" w:hAnsi="Times New Roman" w:cs="Times New Roman"/>
          <w:b/>
          <w:sz w:val="24"/>
          <w:szCs w:val="24"/>
          <w:lang w:val="en-US"/>
        </w:rPr>
      </w:pPr>
      <w:r w:rsidRPr="008862D2">
        <w:rPr>
          <w:rFonts w:ascii="Times New Roman" w:hAnsi="Times New Roman" w:cs="Times New Roman"/>
          <w:b/>
          <w:sz w:val="24"/>
          <w:szCs w:val="24"/>
        </w:rPr>
        <w:t>РЕШЕНИЕ</w:t>
      </w:r>
      <w:r w:rsidR="008862D2" w:rsidRPr="008862D2">
        <w:rPr>
          <w:rFonts w:ascii="Times New Roman" w:hAnsi="Times New Roman" w:cs="Times New Roman"/>
          <w:b/>
          <w:sz w:val="24"/>
          <w:szCs w:val="24"/>
          <w:lang w:val="en-US"/>
        </w:rPr>
        <w:t xml:space="preserve"> </w:t>
      </w:r>
      <w:r w:rsidR="00D13119">
        <w:rPr>
          <w:rFonts w:ascii="Times New Roman" w:hAnsi="Times New Roman" w:cs="Times New Roman"/>
          <w:b/>
          <w:sz w:val="24"/>
          <w:szCs w:val="24"/>
        </w:rPr>
        <w:t>№ 10</w:t>
      </w:r>
      <w:r w:rsidR="00D13119">
        <w:rPr>
          <w:rFonts w:ascii="Times New Roman" w:hAnsi="Times New Roman" w:cs="Times New Roman"/>
          <w:b/>
          <w:sz w:val="24"/>
          <w:szCs w:val="24"/>
          <w:lang w:val="en-US"/>
        </w:rPr>
        <w:t>7</w:t>
      </w:r>
      <w:r w:rsidR="00D8217E" w:rsidRPr="00D8217E">
        <w:rPr>
          <w:rFonts w:ascii="Times New Roman" w:eastAsia="Times New Roman" w:hAnsi="Times New Roman" w:cs="Times New Roman"/>
          <w:color w:val="333333"/>
          <w:sz w:val="24"/>
          <w:szCs w:val="24"/>
          <w:lang w:eastAsia="bg-BG"/>
        </w:rPr>
        <w:br/>
        <w:t>Николаево, 27.11.2023</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 xml:space="preserve">ОТНОСНО: Предаване на изборни книжа, представляващи архив на Общинска избирателна комисия Николаево, след приключване на изборите за общински </w:t>
      </w:r>
      <w:proofErr w:type="spellStart"/>
      <w:r w:rsidRPr="00D8217E">
        <w:rPr>
          <w:rFonts w:ascii="Times New Roman" w:eastAsia="Times New Roman" w:hAnsi="Times New Roman" w:cs="Times New Roman"/>
          <w:color w:val="333333"/>
          <w:sz w:val="24"/>
          <w:szCs w:val="24"/>
          <w:lang w:eastAsia="bg-BG"/>
        </w:rPr>
        <w:t>съветници</w:t>
      </w:r>
      <w:proofErr w:type="spellEnd"/>
      <w:r w:rsidRPr="00D8217E">
        <w:rPr>
          <w:rFonts w:ascii="Times New Roman" w:eastAsia="Times New Roman" w:hAnsi="Times New Roman" w:cs="Times New Roman"/>
          <w:color w:val="333333"/>
          <w:sz w:val="24"/>
          <w:szCs w:val="24"/>
          <w:lang w:eastAsia="bg-BG"/>
        </w:rPr>
        <w:t xml:space="preserve"> и кметове на 29 октомври 2023г.и вторият тур на 05 ноември 2023 г. в Община Николаево на Общинска администрация за съхранение</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 xml:space="preserve">      След приключване на изборите за общински </w:t>
      </w:r>
      <w:proofErr w:type="spellStart"/>
      <w:r w:rsidRPr="00D8217E">
        <w:rPr>
          <w:rFonts w:ascii="Times New Roman" w:eastAsia="Times New Roman" w:hAnsi="Times New Roman" w:cs="Times New Roman"/>
          <w:color w:val="333333"/>
          <w:sz w:val="24"/>
          <w:szCs w:val="24"/>
          <w:lang w:eastAsia="bg-BG"/>
        </w:rPr>
        <w:t>съветници</w:t>
      </w:r>
      <w:proofErr w:type="spellEnd"/>
      <w:r w:rsidRPr="00D8217E">
        <w:rPr>
          <w:rFonts w:ascii="Times New Roman" w:eastAsia="Times New Roman" w:hAnsi="Times New Roman" w:cs="Times New Roman"/>
          <w:color w:val="333333"/>
          <w:sz w:val="24"/>
          <w:szCs w:val="24"/>
          <w:lang w:eastAsia="bg-BG"/>
        </w:rPr>
        <w:t xml:space="preserve"> и кметове на 29 октомври 2023г. и вторият тур на 05 ноември 2023 год. в Община Николаево, ОИК Николаево на основание чл.87,ал.1 т.32 от ИК е предала на Централната избирателна комисия екземплярите от протоколите и решенията на общинската избирателна комисия за всеки вид избор, екземплярите от протоколите на секционните избирателни комисии, предназначени за Централната избирателна комисия, разписките от компютърната обработка на протоколите на секционните избирателни комисии, копие от компютърната разпечатка на данните за протокола и решението на общинската избирателна комисия за всеки вид избор, предоставени от изчислителния пункт, два броя технически носители с числовите данни от обработката на протоколите на секционните избирателни комисии, както и записващите технически устройства от машинното гласуване и техническите носители от камерите за </w:t>
      </w:r>
      <w:proofErr w:type="spellStart"/>
      <w:r w:rsidRPr="00D8217E">
        <w:rPr>
          <w:rFonts w:ascii="Times New Roman" w:eastAsia="Times New Roman" w:hAnsi="Times New Roman" w:cs="Times New Roman"/>
          <w:color w:val="333333"/>
          <w:sz w:val="24"/>
          <w:szCs w:val="24"/>
          <w:lang w:eastAsia="bg-BG"/>
        </w:rPr>
        <w:t>видеонаблюдение</w:t>
      </w:r>
      <w:proofErr w:type="spellEnd"/>
      <w:r w:rsidRPr="00D8217E">
        <w:rPr>
          <w:rFonts w:ascii="Times New Roman" w:eastAsia="Times New Roman" w:hAnsi="Times New Roman" w:cs="Times New Roman"/>
          <w:color w:val="333333"/>
          <w:sz w:val="24"/>
          <w:szCs w:val="24"/>
          <w:lang w:eastAsia="bg-BG"/>
        </w:rPr>
        <w:t>.</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       Останалите изборни книжа на основание чл.87,ал.1 т.33 от ИК следва да се предадат за съхранение от общинската администрация до следващите местни избори, като следва да се определят трима члена на ОИК Николаево, които при нужда да разпечатват касата за съхранение на книжата и извършват съответни действия по справки, извлечения и добавяне на документи в архива.</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Предвид изложеното и на основание чл.87, ал.1,т.33 от ИК, ОИК Николаево, </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Р Е Ш И :</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Упълномощава членове от състава на ОИК Николаево, които да предадат наличния архив по опис на Общинска администрация и да изпълняват задължения при отваряне на помещението и касата за съхранение на тези материали до провеждането на следващите местни избори, както следва:</w:t>
      </w:r>
    </w:p>
    <w:p w:rsidR="00D8217E" w:rsidRPr="00D8217E" w:rsidRDefault="00D8217E" w:rsidP="00D8217E">
      <w:pPr>
        <w:jc w:val="both"/>
        <w:rPr>
          <w:rFonts w:ascii="Times New Roman" w:eastAsia="Times New Roman" w:hAnsi="Times New Roman" w:cs="Times New Roman"/>
          <w:color w:val="333333"/>
          <w:sz w:val="24"/>
          <w:szCs w:val="24"/>
          <w:lang w:eastAsia="bg-BG"/>
        </w:rPr>
      </w:pPr>
      <w:r w:rsidRPr="00D8217E">
        <w:rPr>
          <w:rFonts w:ascii="Times New Roman" w:hAnsi="Times New Roman" w:cs="Times New Roman"/>
          <w:sz w:val="24"/>
          <w:szCs w:val="24"/>
          <w:lang w:eastAsia="bg-BG"/>
        </w:rPr>
        <w:t>1. Катя Неделчева Генчева</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2.Генка Василева Генчева</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3. Марина Иванова</w:t>
      </w:r>
      <w:r w:rsidR="004F1D07">
        <w:rPr>
          <w:rFonts w:ascii="Times New Roman" w:eastAsia="Times New Roman" w:hAnsi="Times New Roman" w:cs="Times New Roman"/>
          <w:color w:val="333333"/>
          <w:sz w:val="24"/>
          <w:szCs w:val="24"/>
          <w:lang w:eastAsia="bg-BG"/>
        </w:rPr>
        <w:t xml:space="preserve"> </w:t>
      </w:r>
      <w:proofErr w:type="spellStart"/>
      <w:r w:rsidR="004F1D07">
        <w:rPr>
          <w:rFonts w:ascii="Times New Roman" w:eastAsia="Times New Roman" w:hAnsi="Times New Roman" w:cs="Times New Roman"/>
          <w:color w:val="333333"/>
          <w:sz w:val="24"/>
          <w:szCs w:val="24"/>
          <w:lang w:eastAsia="bg-BG"/>
        </w:rPr>
        <w:t>Иванова</w:t>
      </w:r>
      <w:proofErr w:type="spellEnd"/>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4. Ирена Пенчева Петкова</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 </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 xml:space="preserve">Упълномощава Марина Иванова </w:t>
      </w:r>
      <w:proofErr w:type="spellStart"/>
      <w:r w:rsidRPr="00D8217E">
        <w:rPr>
          <w:rFonts w:ascii="Times New Roman" w:eastAsia="Times New Roman" w:hAnsi="Times New Roman" w:cs="Times New Roman"/>
          <w:color w:val="333333"/>
          <w:sz w:val="24"/>
          <w:szCs w:val="24"/>
          <w:lang w:eastAsia="bg-BG"/>
        </w:rPr>
        <w:t>Иванова</w:t>
      </w:r>
      <w:proofErr w:type="spellEnd"/>
      <w:r w:rsidRPr="00D8217E">
        <w:rPr>
          <w:rFonts w:ascii="Times New Roman" w:eastAsia="Times New Roman" w:hAnsi="Times New Roman" w:cs="Times New Roman"/>
          <w:color w:val="333333"/>
          <w:sz w:val="24"/>
          <w:szCs w:val="24"/>
          <w:lang w:eastAsia="bg-BG"/>
        </w:rPr>
        <w:t xml:space="preserve"> и Ирена Пенчева Петкова, да отговаря за входящата поща на ОИК Николаево, като при необходимост да уведомява останалите членове на ОИК Николаево за постъпилата информация.</w:t>
      </w:r>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t> </w:t>
      </w:r>
      <w:bookmarkStart w:id="0" w:name="_GoBack"/>
      <w:bookmarkEnd w:id="0"/>
    </w:p>
    <w:p w:rsidR="00D8217E" w:rsidRPr="00D8217E" w:rsidRDefault="00D8217E" w:rsidP="00D8217E">
      <w:pPr>
        <w:shd w:val="clear" w:color="auto" w:fill="FFFFFF"/>
        <w:spacing w:after="150" w:line="240" w:lineRule="auto"/>
        <w:jc w:val="both"/>
        <w:rPr>
          <w:rFonts w:ascii="Times New Roman" w:eastAsia="Times New Roman" w:hAnsi="Times New Roman" w:cs="Times New Roman"/>
          <w:color w:val="333333"/>
          <w:sz w:val="24"/>
          <w:szCs w:val="24"/>
          <w:lang w:eastAsia="bg-BG"/>
        </w:rPr>
      </w:pPr>
      <w:r w:rsidRPr="00D8217E">
        <w:rPr>
          <w:rFonts w:ascii="Times New Roman" w:eastAsia="Times New Roman" w:hAnsi="Times New Roman" w:cs="Times New Roman"/>
          <w:color w:val="333333"/>
          <w:sz w:val="24"/>
          <w:szCs w:val="24"/>
          <w:lang w:eastAsia="bg-BG"/>
        </w:rPr>
        <w:lastRenderedPageBreak/>
        <w:t>На основание чл.88, ал.1 от Изборният кодекс, решението може да бъде оспорено в тридневен срок от обявяването му пред Централната избирателна комисия.</w:t>
      </w:r>
    </w:p>
    <w:p w:rsidR="004D79AD" w:rsidRPr="00D8217E" w:rsidRDefault="004D79AD" w:rsidP="00D8217E">
      <w:pPr>
        <w:pStyle w:val="a3"/>
        <w:shd w:val="clear" w:color="auto" w:fill="FFFFFF"/>
        <w:spacing w:before="0" w:beforeAutospacing="0" w:after="150" w:afterAutospacing="0"/>
        <w:jc w:val="both"/>
      </w:pPr>
    </w:p>
    <w:p w:rsidR="005F458A" w:rsidRPr="00D8217E" w:rsidRDefault="005F458A" w:rsidP="00D8217E">
      <w:pPr>
        <w:pStyle w:val="a3"/>
        <w:shd w:val="clear" w:color="auto" w:fill="FFFFFF"/>
        <w:spacing w:before="0" w:beforeAutospacing="0" w:after="150" w:afterAutospacing="0"/>
        <w:jc w:val="both"/>
      </w:pPr>
      <w:r w:rsidRPr="00D8217E">
        <w:rPr>
          <w:lang w:val="en-US"/>
        </w:rPr>
        <w:t xml:space="preserve">                                                        </w:t>
      </w:r>
      <w:r w:rsidR="00DB54F3" w:rsidRPr="00D8217E">
        <w:t xml:space="preserve">Зам. </w:t>
      </w:r>
      <w:r w:rsidRPr="00D8217E">
        <w:t xml:space="preserve">Председател: </w:t>
      </w:r>
    </w:p>
    <w:p w:rsidR="005F458A" w:rsidRPr="00D8217E" w:rsidRDefault="005F458A" w:rsidP="00D8217E">
      <w:pPr>
        <w:pStyle w:val="a3"/>
        <w:shd w:val="clear" w:color="auto" w:fill="FFFFFF"/>
        <w:spacing w:before="0" w:beforeAutospacing="0" w:after="150" w:afterAutospacing="0"/>
        <w:jc w:val="both"/>
      </w:pPr>
      <w:r w:rsidRPr="00D8217E">
        <w:rPr>
          <w:lang w:val="en-US"/>
        </w:rPr>
        <w:t xml:space="preserve">                                                                        </w:t>
      </w:r>
      <w:r w:rsidR="00C36D35" w:rsidRPr="00D8217E">
        <w:tab/>
      </w:r>
      <w:r w:rsidR="00C36D35" w:rsidRPr="00D8217E">
        <w:tab/>
      </w:r>
      <w:r w:rsidRPr="00D8217E">
        <w:rPr>
          <w:lang w:val="en-US"/>
        </w:rPr>
        <w:t xml:space="preserve"> </w:t>
      </w:r>
      <w:r w:rsidRPr="00D8217E">
        <w:t xml:space="preserve">/ </w:t>
      </w:r>
      <w:r w:rsidR="00DB54F3" w:rsidRPr="00D8217E">
        <w:t>Катя Неделчева Генчева</w:t>
      </w:r>
      <w:r w:rsidRPr="00D8217E">
        <w:t xml:space="preserve"> /</w:t>
      </w:r>
    </w:p>
    <w:p w:rsidR="005F458A" w:rsidRPr="00D8217E" w:rsidRDefault="005F458A" w:rsidP="00D8217E">
      <w:pPr>
        <w:pStyle w:val="a3"/>
        <w:shd w:val="clear" w:color="auto" w:fill="FFFFFF"/>
        <w:spacing w:before="0" w:beforeAutospacing="0" w:after="150" w:afterAutospacing="0"/>
        <w:jc w:val="both"/>
      </w:pPr>
      <w:r w:rsidRPr="00D8217E">
        <w:rPr>
          <w:lang w:val="en-US"/>
        </w:rPr>
        <w:t xml:space="preserve">                                                        </w:t>
      </w:r>
      <w:r w:rsidRPr="00D8217E">
        <w:t xml:space="preserve">Секретар: </w:t>
      </w:r>
    </w:p>
    <w:p w:rsidR="005F458A" w:rsidRPr="00D8217E" w:rsidRDefault="005F458A" w:rsidP="00D8217E">
      <w:pPr>
        <w:ind w:right="-241"/>
        <w:jc w:val="both"/>
        <w:rPr>
          <w:rFonts w:ascii="Times New Roman" w:hAnsi="Times New Roman" w:cs="Times New Roman"/>
          <w:sz w:val="24"/>
          <w:szCs w:val="24"/>
        </w:rPr>
      </w:pPr>
      <w:r w:rsidRPr="00D8217E">
        <w:rPr>
          <w:rFonts w:ascii="Times New Roman" w:hAnsi="Times New Roman" w:cs="Times New Roman"/>
          <w:sz w:val="24"/>
          <w:szCs w:val="24"/>
          <w:lang w:val="en-US"/>
        </w:rPr>
        <w:t xml:space="preserve">                                                           </w:t>
      </w:r>
      <w:r w:rsidR="00DA6014" w:rsidRPr="00D8217E">
        <w:rPr>
          <w:rFonts w:ascii="Times New Roman" w:hAnsi="Times New Roman" w:cs="Times New Roman"/>
          <w:sz w:val="24"/>
          <w:szCs w:val="24"/>
          <w:lang w:val="en-US"/>
        </w:rPr>
        <w:t xml:space="preserve">                              </w:t>
      </w:r>
      <w:r w:rsidRPr="00D8217E">
        <w:rPr>
          <w:rFonts w:ascii="Times New Roman" w:hAnsi="Times New Roman" w:cs="Times New Roman"/>
          <w:sz w:val="24"/>
          <w:szCs w:val="24"/>
        </w:rPr>
        <w:t>/ Валентина Бориславова Апостолова /</w:t>
      </w:r>
    </w:p>
    <w:p w:rsidR="00FF63F3" w:rsidRPr="00D8217E" w:rsidRDefault="00FF63F3" w:rsidP="00D8217E">
      <w:pPr>
        <w:jc w:val="both"/>
        <w:rPr>
          <w:rFonts w:ascii="Times New Roman" w:hAnsi="Times New Roman" w:cs="Times New Roman"/>
          <w:sz w:val="24"/>
          <w:szCs w:val="24"/>
        </w:rPr>
      </w:pPr>
    </w:p>
    <w:p w:rsidR="001C5C22" w:rsidRPr="00D8217E" w:rsidRDefault="001C5C22" w:rsidP="00D8217E">
      <w:pPr>
        <w:jc w:val="both"/>
        <w:rPr>
          <w:rFonts w:ascii="Times New Roman" w:hAnsi="Times New Roman" w:cs="Times New Roman"/>
          <w:sz w:val="24"/>
          <w:szCs w:val="24"/>
        </w:rPr>
      </w:pPr>
    </w:p>
    <w:p w:rsidR="00FF63F3" w:rsidRPr="00D8217E" w:rsidRDefault="00FF63F3" w:rsidP="00D8217E">
      <w:pPr>
        <w:jc w:val="both"/>
        <w:rPr>
          <w:rFonts w:ascii="Times New Roman" w:hAnsi="Times New Roman" w:cs="Times New Roman"/>
          <w:sz w:val="24"/>
          <w:szCs w:val="24"/>
        </w:rPr>
      </w:pPr>
    </w:p>
    <w:p w:rsidR="00703852" w:rsidRPr="00D8217E" w:rsidRDefault="006076B4" w:rsidP="00D8217E">
      <w:pPr>
        <w:jc w:val="both"/>
        <w:rPr>
          <w:rFonts w:ascii="Times New Roman" w:hAnsi="Times New Roman" w:cs="Times New Roman"/>
          <w:sz w:val="24"/>
          <w:szCs w:val="24"/>
        </w:rPr>
      </w:pPr>
      <w:r w:rsidRPr="00D8217E">
        <w:rPr>
          <w:rFonts w:ascii="Times New Roman" w:hAnsi="Times New Roman" w:cs="Times New Roman"/>
          <w:sz w:val="24"/>
          <w:szCs w:val="24"/>
        </w:rPr>
        <w:t xml:space="preserve">Публикувано на:  </w:t>
      </w:r>
      <w:r w:rsidR="00D8217E" w:rsidRPr="00D8217E">
        <w:rPr>
          <w:rFonts w:ascii="Times New Roman" w:hAnsi="Times New Roman" w:cs="Times New Roman"/>
          <w:sz w:val="24"/>
          <w:szCs w:val="24"/>
        </w:rPr>
        <w:t>27</w:t>
      </w:r>
      <w:r w:rsidRPr="00D8217E">
        <w:rPr>
          <w:rFonts w:ascii="Times New Roman" w:hAnsi="Times New Roman" w:cs="Times New Roman"/>
          <w:sz w:val="24"/>
          <w:szCs w:val="24"/>
        </w:rPr>
        <w:t>.</w:t>
      </w:r>
      <w:r w:rsidR="00223FE1" w:rsidRPr="00D8217E">
        <w:rPr>
          <w:rFonts w:ascii="Times New Roman" w:hAnsi="Times New Roman" w:cs="Times New Roman"/>
          <w:sz w:val="24"/>
          <w:szCs w:val="24"/>
        </w:rPr>
        <w:t>11</w:t>
      </w:r>
      <w:r w:rsidRPr="00D8217E">
        <w:rPr>
          <w:rFonts w:ascii="Times New Roman" w:hAnsi="Times New Roman" w:cs="Times New Roman"/>
          <w:sz w:val="24"/>
          <w:szCs w:val="24"/>
        </w:rPr>
        <w:t>.2023г.  в</w:t>
      </w:r>
      <w:r w:rsidR="00C36D35" w:rsidRPr="00D8217E">
        <w:rPr>
          <w:rFonts w:ascii="Times New Roman" w:hAnsi="Times New Roman" w:cs="Times New Roman"/>
          <w:sz w:val="24"/>
          <w:szCs w:val="24"/>
        </w:rPr>
        <w:t xml:space="preserve">  </w:t>
      </w:r>
      <w:r w:rsidR="00D8217E" w:rsidRPr="00D8217E">
        <w:rPr>
          <w:rFonts w:ascii="Times New Roman" w:hAnsi="Times New Roman" w:cs="Times New Roman"/>
          <w:sz w:val="24"/>
          <w:szCs w:val="24"/>
        </w:rPr>
        <w:t>11</w:t>
      </w:r>
      <w:r w:rsidR="002D2F4F" w:rsidRPr="00D8217E">
        <w:rPr>
          <w:rFonts w:ascii="Times New Roman" w:hAnsi="Times New Roman" w:cs="Times New Roman"/>
          <w:sz w:val="24"/>
          <w:szCs w:val="24"/>
        </w:rPr>
        <w:t>.40</w:t>
      </w:r>
      <w:r w:rsidRPr="00D8217E">
        <w:rPr>
          <w:rFonts w:ascii="Times New Roman" w:hAnsi="Times New Roman" w:cs="Times New Roman"/>
          <w:sz w:val="24"/>
          <w:szCs w:val="24"/>
        </w:rPr>
        <w:t xml:space="preserve"> часа</w:t>
      </w:r>
    </w:p>
    <w:p w:rsidR="00F55AC8" w:rsidRPr="00D8217E" w:rsidRDefault="006076B4" w:rsidP="00D8217E">
      <w:pPr>
        <w:jc w:val="both"/>
        <w:rPr>
          <w:rFonts w:ascii="Times New Roman" w:hAnsi="Times New Roman" w:cs="Times New Roman"/>
          <w:sz w:val="24"/>
          <w:szCs w:val="24"/>
        </w:rPr>
      </w:pPr>
      <w:r w:rsidRPr="00D8217E">
        <w:rPr>
          <w:rFonts w:ascii="Times New Roman" w:hAnsi="Times New Roman" w:cs="Times New Roman"/>
          <w:sz w:val="24"/>
          <w:szCs w:val="24"/>
        </w:rPr>
        <w:t xml:space="preserve">Дата на поставяне: </w:t>
      </w:r>
      <w:r w:rsidR="00D8217E" w:rsidRPr="00D8217E">
        <w:rPr>
          <w:rFonts w:ascii="Times New Roman" w:hAnsi="Times New Roman" w:cs="Times New Roman"/>
          <w:sz w:val="24"/>
          <w:szCs w:val="24"/>
        </w:rPr>
        <w:t>27</w:t>
      </w:r>
      <w:r w:rsidRPr="00D8217E">
        <w:rPr>
          <w:rFonts w:ascii="Times New Roman" w:hAnsi="Times New Roman" w:cs="Times New Roman"/>
          <w:sz w:val="24"/>
          <w:szCs w:val="24"/>
        </w:rPr>
        <w:t>.</w:t>
      </w:r>
      <w:r w:rsidR="00223FE1" w:rsidRPr="00D8217E">
        <w:rPr>
          <w:rFonts w:ascii="Times New Roman" w:hAnsi="Times New Roman" w:cs="Times New Roman"/>
          <w:sz w:val="24"/>
          <w:szCs w:val="24"/>
        </w:rPr>
        <w:t>11</w:t>
      </w:r>
      <w:r w:rsidRPr="00D8217E">
        <w:rPr>
          <w:rFonts w:ascii="Times New Roman" w:hAnsi="Times New Roman" w:cs="Times New Roman"/>
          <w:sz w:val="24"/>
          <w:szCs w:val="24"/>
        </w:rPr>
        <w:t>.2023 г.</w:t>
      </w:r>
    </w:p>
    <w:sectPr w:rsidR="00F55AC8" w:rsidRPr="00D821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54196"/>
    <w:multiLevelType w:val="multilevel"/>
    <w:tmpl w:val="D5F819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5306B83"/>
    <w:multiLevelType w:val="multilevel"/>
    <w:tmpl w:val="9C84088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2BD492A"/>
    <w:multiLevelType w:val="multilevel"/>
    <w:tmpl w:val="36DE55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23F1B89"/>
    <w:multiLevelType w:val="multilevel"/>
    <w:tmpl w:val="24BA3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AE0"/>
    <w:rsid w:val="000E3089"/>
    <w:rsid w:val="00124177"/>
    <w:rsid w:val="0013084B"/>
    <w:rsid w:val="001475BE"/>
    <w:rsid w:val="00171E32"/>
    <w:rsid w:val="001C5C22"/>
    <w:rsid w:val="001F415A"/>
    <w:rsid w:val="00223FE1"/>
    <w:rsid w:val="00287A52"/>
    <w:rsid w:val="002D2F4F"/>
    <w:rsid w:val="00372CEB"/>
    <w:rsid w:val="0039012B"/>
    <w:rsid w:val="003D5D76"/>
    <w:rsid w:val="004D79AD"/>
    <w:rsid w:val="004F1D07"/>
    <w:rsid w:val="005315C9"/>
    <w:rsid w:val="005B139D"/>
    <w:rsid w:val="005B6796"/>
    <w:rsid w:val="005F458A"/>
    <w:rsid w:val="006076B4"/>
    <w:rsid w:val="00703852"/>
    <w:rsid w:val="00791F83"/>
    <w:rsid w:val="008862D2"/>
    <w:rsid w:val="008D7264"/>
    <w:rsid w:val="008D7AE0"/>
    <w:rsid w:val="008F32A1"/>
    <w:rsid w:val="009B737D"/>
    <w:rsid w:val="00A05CDA"/>
    <w:rsid w:val="00BA7010"/>
    <w:rsid w:val="00C02E2B"/>
    <w:rsid w:val="00C32976"/>
    <w:rsid w:val="00C36D35"/>
    <w:rsid w:val="00C6451C"/>
    <w:rsid w:val="00CE7576"/>
    <w:rsid w:val="00D13119"/>
    <w:rsid w:val="00D56479"/>
    <w:rsid w:val="00D8217E"/>
    <w:rsid w:val="00DA6014"/>
    <w:rsid w:val="00DB54F3"/>
    <w:rsid w:val="00E17870"/>
    <w:rsid w:val="00E26E55"/>
    <w:rsid w:val="00F52DB1"/>
    <w:rsid w:val="00F55AC8"/>
    <w:rsid w:val="00F73569"/>
    <w:rsid w:val="00F87746"/>
    <w:rsid w:val="00FA3E69"/>
    <w:rsid w:val="00FF63F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AE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8D7AE0"/>
    <w:rPr>
      <w:b/>
      <w:bCs/>
    </w:rPr>
  </w:style>
  <w:style w:type="paragraph" w:customStyle="1" w:styleId="resh-title">
    <w:name w:val="resh-title"/>
    <w:basedOn w:val="a"/>
    <w:rsid w:val="00D8217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7AE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D7AE0"/>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4">
    <w:name w:val="Strong"/>
    <w:basedOn w:val="a0"/>
    <w:uiPriority w:val="22"/>
    <w:qFormat/>
    <w:rsid w:val="008D7AE0"/>
    <w:rPr>
      <w:b/>
      <w:bCs/>
    </w:rPr>
  </w:style>
  <w:style w:type="paragraph" w:customStyle="1" w:styleId="resh-title">
    <w:name w:val="resh-title"/>
    <w:basedOn w:val="a"/>
    <w:rsid w:val="00D8217E"/>
    <w:pPr>
      <w:spacing w:before="100" w:beforeAutospacing="1" w:after="100" w:afterAutospacing="1" w:line="240" w:lineRule="auto"/>
    </w:pPr>
    <w:rPr>
      <w:rFonts w:ascii="Times New Roman" w:eastAsia="Times New Roman" w:hAnsi="Times New Roman" w:cs="Times New Roman"/>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636911">
      <w:bodyDiv w:val="1"/>
      <w:marLeft w:val="0"/>
      <w:marRight w:val="0"/>
      <w:marTop w:val="0"/>
      <w:marBottom w:val="0"/>
      <w:divBdr>
        <w:top w:val="none" w:sz="0" w:space="0" w:color="auto"/>
        <w:left w:val="none" w:sz="0" w:space="0" w:color="auto"/>
        <w:bottom w:val="none" w:sz="0" w:space="0" w:color="auto"/>
        <w:right w:val="none" w:sz="0" w:space="0" w:color="auto"/>
      </w:divBdr>
    </w:div>
    <w:div w:id="456602413">
      <w:bodyDiv w:val="1"/>
      <w:marLeft w:val="0"/>
      <w:marRight w:val="0"/>
      <w:marTop w:val="0"/>
      <w:marBottom w:val="0"/>
      <w:divBdr>
        <w:top w:val="none" w:sz="0" w:space="0" w:color="auto"/>
        <w:left w:val="none" w:sz="0" w:space="0" w:color="auto"/>
        <w:bottom w:val="none" w:sz="0" w:space="0" w:color="auto"/>
        <w:right w:val="none" w:sz="0" w:space="0" w:color="auto"/>
      </w:divBdr>
    </w:div>
    <w:div w:id="622661603">
      <w:bodyDiv w:val="1"/>
      <w:marLeft w:val="0"/>
      <w:marRight w:val="0"/>
      <w:marTop w:val="0"/>
      <w:marBottom w:val="0"/>
      <w:divBdr>
        <w:top w:val="none" w:sz="0" w:space="0" w:color="auto"/>
        <w:left w:val="none" w:sz="0" w:space="0" w:color="auto"/>
        <w:bottom w:val="none" w:sz="0" w:space="0" w:color="auto"/>
        <w:right w:val="none" w:sz="0" w:space="0" w:color="auto"/>
      </w:divBdr>
    </w:div>
    <w:div w:id="657852551">
      <w:bodyDiv w:val="1"/>
      <w:marLeft w:val="0"/>
      <w:marRight w:val="0"/>
      <w:marTop w:val="0"/>
      <w:marBottom w:val="0"/>
      <w:divBdr>
        <w:top w:val="none" w:sz="0" w:space="0" w:color="auto"/>
        <w:left w:val="none" w:sz="0" w:space="0" w:color="auto"/>
        <w:bottom w:val="none" w:sz="0" w:space="0" w:color="auto"/>
        <w:right w:val="none" w:sz="0" w:space="0" w:color="auto"/>
      </w:divBdr>
    </w:div>
    <w:div w:id="1441609130">
      <w:bodyDiv w:val="1"/>
      <w:marLeft w:val="0"/>
      <w:marRight w:val="0"/>
      <w:marTop w:val="0"/>
      <w:marBottom w:val="0"/>
      <w:divBdr>
        <w:top w:val="none" w:sz="0" w:space="0" w:color="auto"/>
        <w:left w:val="none" w:sz="0" w:space="0" w:color="auto"/>
        <w:bottom w:val="none" w:sz="0" w:space="0" w:color="auto"/>
        <w:right w:val="none" w:sz="0" w:space="0" w:color="auto"/>
      </w:divBdr>
    </w:div>
    <w:div w:id="1456832382">
      <w:bodyDiv w:val="1"/>
      <w:marLeft w:val="0"/>
      <w:marRight w:val="0"/>
      <w:marTop w:val="0"/>
      <w:marBottom w:val="0"/>
      <w:divBdr>
        <w:top w:val="none" w:sz="0" w:space="0" w:color="auto"/>
        <w:left w:val="none" w:sz="0" w:space="0" w:color="auto"/>
        <w:bottom w:val="none" w:sz="0" w:space="0" w:color="auto"/>
        <w:right w:val="none" w:sz="0" w:space="0" w:color="auto"/>
      </w:divBdr>
    </w:div>
    <w:div w:id="19995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112D15-7390-453D-A275-307279DF0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2528</Characters>
  <Application>Microsoft Office Word</Application>
  <DocSecurity>0</DocSecurity>
  <Lines>21</Lines>
  <Paragraphs>5</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Ivan</cp:lastModifiedBy>
  <cp:revision>2</cp:revision>
  <cp:lastPrinted>2023-11-27T09:26:00Z</cp:lastPrinted>
  <dcterms:created xsi:type="dcterms:W3CDTF">2023-11-27T09:31:00Z</dcterms:created>
  <dcterms:modified xsi:type="dcterms:W3CDTF">2023-11-27T09:31:00Z</dcterms:modified>
</cp:coreProperties>
</file>