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576C">
        <w:rPr>
          <w:rFonts w:ascii="Times New Roman" w:hAnsi="Times New Roman" w:cs="Times New Roman"/>
          <w:b/>
          <w:sz w:val="24"/>
          <w:szCs w:val="24"/>
        </w:rPr>
        <w:t>77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A576C">
        <w:rPr>
          <w:rFonts w:ascii="Times New Roman" w:hAnsi="Times New Roman" w:cs="Times New Roman"/>
          <w:b/>
          <w:sz w:val="24"/>
          <w:szCs w:val="24"/>
        </w:rPr>
        <w:t>28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721FA0">
        <w:rPr>
          <w:rFonts w:ascii="Times New Roman" w:hAnsi="Times New Roman" w:cs="Times New Roman"/>
          <w:sz w:val="24"/>
          <w:szCs w:val="24"/>
        </w:rPr>
        <w:t xml:space="preserve">Поправка </w:t>
      </w:r>
      <w:r w:rsidR="00C86BE4">
        <w:rPr>
          <w:rFonts w:ascii="Times New Roman" w:hAnsi="Times New Roman" w:cs="Times New Roman"/>
          <w:sz w:val="24"/>
          <w:szCs w:val="24"/>
        </w:rPr>
        <w:t>на Решение №69-МИ от 23.09.2015 г.</w:t>
      </w:r>
      <w:r w:rsidR="00721FA0">
        <w:rPr>
          <w:rFonts w:ascii="Times New Roman" w:hAnsi="Times New Roman" w:cs="Times New Roman"/>
          <w:sz w:val="24"/>
          <w:szCs w:val="24"/>
        </w:rPr>
        <w:t xml:space="preserve">на </w:t>
      </w:r>
      <w:r w:rsidR="00C86BE4">
        <w:rPr>
          <w:rFonts w:ascii="Times New Roman" w:hAnsi="Times New Roman" w:cs="Times New Roman"/>
          <w:sz w:val="24"/>
          <w:szCs w:val="24"/>
        </w:rPr>
        <w:t xml:space="preserve">ОИК Николаево на </w:t>
      </w:r>
      <w:r w:rsidR="00721FA0">
        <w:rPr>
          <w:rFonts w:ascii="Times New Roman" w:hAnsi="Times New Roman" w:cs="Times New Roman"/>
          <w:sz w:val="24"/>
          <w:szCs w:val="24"/>
        </w:rPr>
        <w:t xml:space="preserve">допусната техническа грешка </w:t>
      </w:r>
      <w:r w:rsidR="00C86BE4">
        <w:rPr>
          <w:rFonts w:ascii="Times New Roman" w:hAnsi="Times New Roman" w:cs="Times New Roman"/>
          <w:sz w:val="24"/>
          <w:szCs w:val="24"/>
        </w:rPr>
        <w:t xml:space="preserve">при </w:t>
      </w:r>
      <w:r w:rsidR="00721FA0">
        <w:rPr>
          <w:rFonts w:ascii="Times New Roman" w:hAnsi="Times New Roman" w:cs="Times New Roman"/>
          <w:sz w:val="24"/>
          <w:szCs w:val="24"/>
        </w:rPr>
        <w:t xml:space="preserve"> о</w:t>
      </w:r>
      <w:r w:rsidR="00926CF4">
        <w:rPr>
          <w:rFonts w:ascii="Times New Roman" w:hAnsi="Times New Roman" w:cs="Times New Roman"/>
          <w:sz w:val="24"/>
          <w:szCs w:val="24"/>
        </w:rPr>
        <w:t xml:space="preserve">пределяне </w:t>
      </w:r>
      <w:r w:rsidR="00C86BE4">
        <w:rPr>
          <w:rFonts w:ascii="Times New Roman" w:hAnsi="Times New Roman" w:cs="Times New Roman"/>
          <w:sz w:val="24"/>
          <w:szCs w:val="24"/>
        </w:rPr>
        <w:t xml:space="preserve">на поредните номера на партиите, коалициите, местните коалиции и независимите кандидати </w:t>
      </w:r>
      <w:r w:rsidR="00926CF4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кметове, насрочени за 25.10.2015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и т.</w:t>
      </w:r>
      <w:r w:rsidR="00C86B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от Изборния кодекс Общинската избирателна комисия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BE4" w:rsidRDefault="00721FA0" w:rsidP="00C86BE4">
      <w:pPr>
        <w:rPr>
          <w:rFonts w:ascii="Times New Roman" w:hAnsi="Times New Roman" w:cs="Times New Roman"/>
          <w:sz w:val="24"/>
          <w:szCs w:val="24"/>
        </w:rPr>
      </w:pPr>
      <w:r w:rsidRPr="00721FA0">
        <w:rPr>
          <w:rFonts w:ascii="Times New Roman" w:hAnsi="Times New Roman" w:cs="Times New Roman"/>
          <w:sz w:val="24"/>
          <w:szCs w:val="24"/>
        </w:rPr>
        <w:t>Допуска поправка</w:t>
      </w:r>
      <w:r w:rsidR="00C86BE4">
        <w:rPr>
          <w:rFonts w:ascii="Times New Roman" w:hAnsi="Times New Roman" w:cs="Times New Roman"/>
          <w:sz w:val="24"/>
          <w:szCs w:val="24"/>
        </w:rPr>
        <w:t xml:space="preserve"> в</w:t>
      </w:r>
      <w:r w:rsidR="00C86BE4" w:rsidRPr="00C86BE4">
        <w:rPr>
          <w:rFonts w:ascii="Times New Roman" w:hAnsi="Times New Roman" w:cs="Times New Roman"/>
          <w:sz w:val="24"/>
          <w:szCs w:val="24"/>
        </w:rPr>
        <w:t xml:space="preserve"> </w:t>
      </w:r>
      <w:r w:rsidR="00C86BE4">
        <w:rPr>
          <w:rFonts w:ascii="Times New Roman" w:hAnsi="Times New Roman" w:cs="Times New Roman"/>
          <w:sz w:val="24"/>
          <w:szCs w:val="24"/>
        </w:rPr>
        <w:t>Решение №69-МИ от 23.09.2015 г.на ОИК Николаево</w:t>
      </w:r>
      <w:r w:rsidRPr="00721FA0">
        <w:rPr>
          <w:rFonts w:ascii="Times New Roman" w:hAnsi="Times New Roman" w:cs="Times New Roman"/>
          <w:sz w:val="24"/>
          <w:szCs w:val="24"/>
        </w:rPr>
        <w:t xml:space="preserve"> на допусната техническа грешка </w:t>
      </w:r>
      <w:r w:rsidR="00C86BE4">
        <w:rPr>
          <w:rFonts w:ascii="Times New Roman" w:hAnsi="Times New Roman" w:cs="Times New Roman"/>
          <w:sz w:val="24"/>
          <w:szCs w:val="24"/>
        </w:rPr>
        <w:t>в</w:t>
      </w:r>
      <w:r w:rsidR="00926CF4" w:rsidRPr="00721FA0">
        <w:rPr>
          <w:rFonts w:ascii="Times New Roman" w:hAnsi="Times New Roman" w:cs="Times New Roman"/>
          <w:sz w:val="24"/>
          <w:szCs w:val="24"/>
        </w:rPr>
        <w:t xml:space="preserve"> </w:t>
      </w:r>
      <w:r w:rsidR="00C86BE4">
        <w:rPr>
          <w:rFonts w:ascii="Times New Roman" w:hAnsi="Times New Roman" w:cs="Times New Roman"/>
          <w:sz w:val="24"/>
          <w:szCs w:val="24"/>
        </w:rPr>
        <w:t>поредните номера на партиите, коалициите, местните коалиции и независимите кандидати  за изборите за общински съветници и за кметове, насрочени за 25.10.2015 г., като</w:t>
      </w:r>
    </w:p>
    <w:p w:rsidR="00C86BE4" w:rsidRDefault="00C86BE4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№3 да се чете „Партия НАЦИОНАЛЕН ФРОНТ ЗА СПАСЕНИЕ НА БЪЛГАРИЯ”.</w:t>
      </w:r>
    </w:p>
    <w:p w:rsidR="00C86BE4" w:rsidRDefault="00C86BE4" w:rsidP="00C86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№4 да се чете „РУМЕН ТОДОРОВ ЖЕЛЕВ/независим кандидат/”.</w:t>
      </w:r>
    </w:p>
    <w:p w:rsidR="00C86BE4" w:rsidRDefault="00C86BE4" w:rsidP="00C86BE4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 xml:space="preserve">убликувано на </w:t>
      </w:r>
      <w:r w:rsidR="00C86BE4">
        <w:rPr>
          <w:rFonts w:ascii="Times New Roman" w:hAnsi="Times New Roman" w:cs="Times New Roman"/>
          <w:sz w:val="24"/>
          <w:szCs w:val="24"/>
        </w:rPr>
        <w:t>28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86BE4">
        <w:rPr>
          <w:rFonts w:ascii="Times New Roman" w:hAnsi="Times New Roman" w:cs="Times New Roman"/>
          <w:sz w:val="24"/>
          <w:szCs w:val="24"/>
        </w:rPr>
        <w:t>2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B5EF7"/>
    <w:rsid w:val="003D34FF"/>
    <w:rsid w:val="00414BA2"/>
    <w:rsid w:val="004263A6"/>
    <w:rsid w:val="004538F9"/>
    <w:rsid w:val="00484E21"/>
    <w:rsid w:val="00503F2D"/>
    <w:rsid w:val="00530F37"/>
    <w:rsid w:val="00585C86"/>
    <w:rsid w:val="005D1C4E"/>
    <w:rsid w:val="005E1C9B"/>
    <w:rsid w:val="00627647"/>
    <w:rsid w:val="006325FF"/>
    <w:rsid w:val="00695FE3"/>
    <w:rsid w:val="00696D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926CF4"/>
    <w:rsid w:val="00930325"/>
    <w:rsid w:val="00943FC2"/>
    <w:rsid w:val="00991F7F"/>
    <w:rsid w:val="00A161B7"/>
    <w:rsid w:val="00A7098F"/>
    <w:rsid w:val="00A83D95"/>
    <w:rsid w:val="00AC7415"/>
    <w:rsid w:val="00AE4931"/>
    <w:rsid w:val="00B569A4"/>
    <w:rsid w:val="00BA0F41"/>
    <w:rsid w:val="00BB195E"/>
    <w:rsid w:val="00BB43A3"/>
    <w:rsid w:val="00BC7A35"/>
    <w:rsid w:val="00BE0AEA"/>
    <w:rsid w:val="00C41FD6"/>
    <w:rsid w:val="00C82C44"/>
    <w:rsid w:val="00C86BE4"/>
    <w:rsid w:val="00C90C4A"/>
    <w:rsid w:val="00CA2A71"/>
    <w:rsid w:val="00CC4058"/>
    <w:rsid w:val="00CD1044"/>
    <w:rsid w:val="00D24120"/>
    <w:rsid w:val="00D37398"/>
    <w:rsid w:val="00D47883"/>
    <w:rsid w:val="00D72083"/>
    <w:rsid w:val="00DB71AB"/>
    <w:rsid w:val="00E2265D"/>
    <w:rsid w:val="00E509FD"/>
    <w:rsid w:val="00E639D4"/>
    <w:rsid w:val="00E9097E"/>
    <w:rsid w:val="00E9515F"/>
    <w:rsid w:val="00EA576C"/>
    <w:rsid w:val="00ED3F76"/>
    <w:rsid w:val="00F057AD"/>
    <w:rsid w:val="00F312AB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2015-09-12T14:01:00Z</cp:lastPrinted>
  <dcterms:created xsi:type="dcterms:W3CDTF">2015-09-28T09:14:00Z</dcterms:created>
  <dcterms:modified xsi:type="dcterms:W3CDTF">2015-09-28T09:25:00Z</dcterms:modified>
</cp:coreProperties>
</file>