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C4E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ED3F76" w:rsidRDefault="00ED3F76" w:rsidP="00ED3F7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A2A7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95FE3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035E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010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80 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 w:rsidR="00695FE3">
        <w:rPr>
          <w:rFonts w:ascii="Times New Roman" w:hAnsi="Times New Roman" w:cs="Times New Roman"/>
          <w:b/>
          <w:sz w:val="24"/>
          <w:szCs w:val="24"/>
        </w:rPr>
        <w:t>МИ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A2A71" w:rsidRDefault="00A161B7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B01057">
        <w:rPr>
          <w:rFonts w:ascii="Times New Roman" w:hAnsi="Times New Roman" w:cs="Times New Roman"/>
          <w:b/>
          <w:sz w:val="24"/>
          <w:szCs w:val="24"/>
          <w:lang w:val="en-US"/>
        </w:rPr>
        <w:t>01</w:t>
      </w:r>
      <w:r w:rsidR="00B01057">
        <w:rPr>
          <w:rFonts w:ascii="Times New Roman" w:hAnsi="Times New Roman" w:cs="Times New Roman"/>
          <w:b/>
          <w:sz w:val="24"/>
          <w:szCs w:val="24"/>
        </w:rPr>
        <w:t>.</w:t>
      </w:r>
      <w:r w:rsidR="00B01057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CA2A71">
        <w:rPr>
          <w:rFonts w:ascii="Times New Roman" w:hAnsi="Times New Roman" w:cs="Times New Roman"/>
          <w:b/>
          <w:sz w:val="24"/>
          <w:szCs w:val="24"/>
        </w:rPr>
        <w:t>.2015</w:t>
      </w:r>
    </w:p>
    <w:p w:rsidR="00323CB0" w:rsidRDefault="00CA2A71" w:rsidP="00CA2A7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 w:rsidR="00627647">
        <w:rPr>
          <w:rFonts w:ascii="Times New Roman" w:hAnsi="Times New Roman" w:cs="Times New Roman"/>
          <w:sz w:val="24"/>
          <w:szCs w:val="24"/>
        </w:rPr>
        <w:t xml:space="preserve"> </w:t>
      </w:r>
      <w:r w:rsidR="00B01057">
        <w:rPr>
          <w:rFonts w:ascii="Times New Roman" w:hAnsi="Times New Roman" w:cs="Times New Roman"/>
          <w:sz w:val="24"/>
          <w:szCs w:val="24"/>
        </w:rPr>
        <w:t>Одобряване на графичните файлове предпечат на хартиените бюлетини по изборни райони.</w:t>
      </w:r>
    </w:p>
    <w:p w:rsidR="00B01057" w:rsidRDefault="00B01057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30.09.2015 г. в ОИК Николаево постъпиха графичните файлове на хартиените бюлетини за произвеждане на изборите за общински съветници и кметове на 25.10.2015г., както следва</w:t>
      </w:r>
      <w:r w:rsidR="008919AB">
        <w:rPr>
          <w:rFonts w:ascii="Times New Roman" w:hAnsi="Times New Roman" w:cs="Times New Roman"/>
          <w:sz w:val="24"/>
          <w:szCs w:val="24"/>
        </w:rPr>
        <w:t>:</w:t>
      </w:r>
    </w:p>
    <w:p w:rsidR="00B01057" w:rsidRDefault="00B01057" w:rsidP="00B010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Графичен файл с предпечат на хартиената бюлетина за общински съветници в Община Николаево.</w:t>
      </w:r>
    </w:p>
    <w:p w:rsidR="00B01057" w:rsidRPr="00B01057" w:rsidRDefault="00B01057" w:rsidP="00B010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01057">
        <w:rPr>
          <w:rFonts w:ascii="Times New Roman" w:hAnsi="Times New Roman" w:cs="Times New Roman"/>
          <w:sz w:val="24"/>
          <w:szCs w:val="24"/>
        </w:rPr>
        <w:t>Графичен файл с предпечат на хартиената бюлетина за кмет на Николаево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1057" w:rsidRDefault="001E638B" w:rsidP="00B010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Графични</w:t>
      </w:r>
      <w:r w:rsidR="00B01057" w:rsidRPr="00B01057">
        <w:rPr>
          <w:rFonts w:ascii="Times New Roman" w:hAnsi="Times New Roman" w:cs="Times New Roman"/>
          <w:sz w:val="24"/>
          <w:szCs w:val="24"/>
        </w:rPr>
        <w:t xml:space="preserve"> файл</w:t>
      </w:r>
      <w:r w:rsidR="00B01057">
        <w:rPr>
          <w:rFonts w:ascii="Times New Roman" w:hAnsi="Times New Roman" w:cs="Times New Roman"/>
          <w:sz w:val="24"/>
          <w:szCs w:val="24"/>
        </w:rPr>
        <w:t>ове с предпечат на хартиените бюлетини</w:t>
      </w:r>
      <w:r w:rsidR="00B01057" w:rsidRPr="00B01057">
        <w:rPr>
          <w:rFonts w:ascii="Times New Roman" w:hAnsi="Times New Roman" w:cs="Times New Roman"/>
          <w:sz w:val="24"/>
          <w:szCs w:val="24"/>
        </w:rPr>
        <w:t xml:space="preserve"> за</w:t>
      </w:r>
      <w:r w:rsidR="007449B0">
        <w:rPr>
          <w:rFonts w:ascii="Times New Roman" w:hAnsi="Times New Roman" w:cs="Times New Roman"/>
          <w:sz w:val="24"/>
          <w:szCs w:val="24"/>
        </w:rPr>
        <w:t xml:space="preserve"> </w:t>
      </w:r>
      <w:r w:rsidR="00B01057">
        <w:rPr>
          <w:rFonts w:ascii="Times New Roman" w:hAnsi="Times New Roman" w:cs="Times New Roman"/>
          <w:sz w:val="24"/>
          <w:szCs w:val="24"/>
        </w:rPr>
        <w:t xml:space="preserve"> всяко от кметствата в Община Николаево, в които ще се провеждат избори за кмет на кметство, а именно:с. Нова махала, с.Едрево и с.Елхово.</w:t>
      </w:r>
    </w:p>
    <w:p w:rsidR="00B01057" w:rsidRDefault="008919AB" w:rsidP="00B01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Графичните файлове на хартиените бюлетини съответстват на регистрираните кандидатски листи за общински съветници и кандидати за кмет на община и на кметства в Община Николаево</w:t>
      </w:r>
    </w:p>
    <w:p w:rsidR="008919AB" w:rsidRDefault="008919AB" w:rsidP="008919A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 87, ал.1, т.9 от Изборния кодекс и решение № 2363 от 26.09.2015г.  на ЦИК, Общинската избирателна комисия </w:t>
      </w:r>
    </w:p>
    <w:p w:rsidR="008919AB" w:rsidRDefault="008919AB" w:rsidP="008919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  <w:r w:rsidRPr="00721F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19AB" w:rsidRDefault="008919AB" w:rsidP="00B01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ОДОБРЯВА графичните файлове с предпечат на хариените бюлетини по изборни райони за произвеждане на избори за общински съветници и кметове на 25.10.2015 г. в Община Николаево, както следва:</w:t>
      </w:r>
    </w:p>
    <w:p w:rsidR="008919AB" w:rsidRDefault="008919AB" w:rsidP="008919A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Графичен файл с предпечат на хартиената бюлетина за общински съветници в Община Николаево.</w:t>
      </w:r>
    </w:p>
    <w:p w:rsidR="008919AB" w:rsidRPr="00B01057" w:rsidRDefault="008919AB" w:rsidP="008919A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01057">
        <w:rPr>
          <w:rFonts w:ascii="Times New Roman" w:hAnsi="Times New Roman" w:cs="Times New Roman"/>
          <w:sz w:val="24"/>
          <w:szCs w:val="24"/>
        </w:rPr>
        <w:t>Графичен файл с предпечат на хартиената бюлетина за кмет на Николаево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19AB" w:rsidRDefault="001E638B" w:rsidP="008919A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Графични</w:t>
      </w:r>
      <w:r w:rsidR="008919AB" w:rsidRPr="00B01057">
        <w:rPr>
          <w:rFonts w:ascii="Times New Roman" w:hAnsi="Times New Roman" w:cs="Times New Roman"/>
          <w:sz w:val="24"/>
          <w:szCs w:val="24"/>
        </w:rPr>
        <w:t xml:space="preserve"> файл</w:t>
      </w:r>
      <w:r w:rsidR="008919AB">
        <w:rPr>
          <w:rFonts w:ascii="Times New Roman" w:hAnsi="Times New Roman" w:cs="Times New Roman"/>
          <w:sz w:val="24"/>
          <w:szCs w:val="24"/>
        </w:rPr>
        <w:t>ове с предпечат на хартиените бюлетини</w:t>
      </w:r>
      <w:r w:rsidR="009D7EA2">
        <w:rPr>
          <w:rFonts w:ascii="Times New Roman" w:hAnsi="Times New Roman" w:cs="Times New Roman"/>
          <w:sz w:val="24"/>
          <w:szCs w:val="24"/>
        </w:rPr>
        <w:t xml:space="preserve"> </w:t>
      </w:r>
      <w:r w:rsidR="008919AB">
        <w:rPr>
          <w:rFonts w:ascii="Times New Roman" w:hAnsi="Times New Roman" w:cs="Times New Roman"/>
          <w:sz w:val="24"/>
          <w:szCs w:val="24"/>
        </w:rPr>
        <w:t>за всяко от кметствата в Община Николаево, в които ще се провеждат избори за кмет на кметство, а именно:с. Нова махала, с.Едрево и с.Елхово.</w:t>
      </w:r>
    </w:p>
    <w:p w:rsidR="008919AB" w:rsidRPr="00B01057" w:rsidRDefault="008919AB" w:rsidP="00B01057">
      <w:pPr>
        <w:rPr>
          <w:rFonts w:ascii="Times New Roman" w:hAnsi="Times New Roman" w:cs="Times New Roman"/>
          <w:sz w:val="24"/>
          <w:szCs w:val="24"/>
        </w:rPr>
      </w:pPr>
    </w:p>
    <w:p w:rsidR="00884DEF" w:rsidRDefault="00884DE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484E21" w:rsidRDefault="00D37398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</w:t>
      </w:r>
      <w:r w:rsidR="00484E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84E21">
        <w:rPr>
          <w:rFonts w:ascii="Times New Roman" w:hAnsi="Times New Roman" w:cs="Times New Roman"/>
          <w:sz w:val="24"/>
          <w:szCs w:val="24"/>
        </w:rPr>
        <w:t>ка Димитрова Шопова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CA2A7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84DEF">
        <w:rPr>
          <w:rFonts w:ascii="Times New Roman" w:hAnsi="Times New Roman" w:cs="Times New Roman"/>
          <w:sz w:val="24"/>
          <w:szCs w:val="24"/>
        </w:rPr>
        <w:t xml:space="preserve">убликувано на </w:t>
      </w:r>
      <w:r w:rsidR="008919AB">
        <w:rPr>
          <w:rFonts w:ascii="Times New Roman" w:hAnsi="Times New Roman" w:cs="Times New Roman"/>
          <w:sz w:val="24"/>
          <w:szCs w:val="24"/>
        </w:rPr>
        <w:t>01.10</w:t>
      </w:r>
      <w:r w:rsidR="00015FA5">
        <w:rPr>
          <w:rFonts w:ascii="Times New Roman" w:hAnsi="Times New Roman" w:cs="Times New Roman"/>
          <w:sz w:val="24"/>
          <w:szCs w:val="24"/>
        </w:rPr>
        <w:t xml:space="preserve">.2015 в </w:t>
      </w:r>
      <w:r w:rsidR="00C41FD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919AB">
        <w:rPr>
          <w:rFonts w:ascii="Times New Roman" w:hAnsi="Times New Roman" w:cs="Times New Roman"/>
          <w:sz w:val="24"/>
          <w:szCs w:val="24"/>
        </w:rPr>
        <w:t>6</w:t>
      </w:r>
      <w:r w:rsidR="00884DEF">
        <w:rPr>
          <w:rFonts w:ascii="Times New Roman" w:hAnsi="Times New Roman" w:cs="Times New Roman"/>
          <w:sz w:val="24"/>
          <w:szCs w:val="24"/>
        </w:rPr>
        <w:t>:</w:t>
      </w:r>
      <w:r w:rsidR="008919AB">
        <w:rPr>
          <w:rFonts w:ascii="Times New Roman" w:hAnsi="Times New Roman" w:cs="Times New Roman"/>
          <w:sz w:val="24"/>
          <w:szCs w:val="24"/>
        </w:rPr>
        <w:t>0</w:t>
      </w:r>
      <w:r w:rsidR="00C41FD6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часа</w:t>
      </w:r>
    </w:p>
    <w:p w:rsidR="00ED3F76" w:rsidRPr="00744393" w:rsidRDefault="00ED3F76" w:rsidP="00ED3F76">
      <w:pPr>
        <w:rPr>
          <w:rFonts w:ascii="Times New Roman" w:hAnsi="Times New Roman" w:cs="Times New Roman"/>
          <w:sz w:val="24"/>
          <w:szCs w:val="24"/>
        </w:rPr>
      </w:pPr>
    </w:p>
    <w:sectPr w:rsidR="00ED3F76" w:rsidRPr="00744393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94E"/>
    <w:multiLevelType w:val="hybridMultilevel"/>
    <w:tmpl w:val="C06C80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514B"/>
    <w:multiLevelType w:val="hybridMultilevel"/>
    <w:tmpl w:val="0BBA31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61F4A"/>
    <w:multiLevelType w:val="hybridMultilevel"/>
    <w:tmpl w:val="2E48CD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1F559B"/>
    <w:multiLevelType w:val="hybridMultilevel"/>
    <w:tmpl w:val="C06C80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325FF"/>
    <w:rsid w:val="0000752B"/>
    <w:rsid w:val="00015FA5"/>
    <w:rsid w:val="00035E01"/>
    <w:rsid w:val="00043690"/>
    <w:rsid w:val="0004658F"/>
    <w:rsid w:val="00054683"/>
    <w:rsid w:val="00080F8B"/>
    <w:rsid w:val="000D4672"/>
    <w:rsid w:val="000E1136"/>
    <w:rsid w:val="00146541"/>
    <w:rsid w:val="00175C65"/>
    <w:rsid w:val="001913B0"/>
    <w:rsid w:val="001D170B"/>
    <w:rsid w:val="001E638B"/>
    <w:rsid w:val="0020697E"/>
    <w:rsid w:val="002639D6"/>
    <w:rsid w:val="0027695B"/>
    <w:rsid w:val="00280AB3"/>
    <w:rsid w:val="00297620"/>
    <w:rsid w:val="002F689D"/>
    <w:rsid w:val="00320715"/>
    <w:rsid w:val="00323CB0"/>
    <w:rsid w:val="00336869"/>
    <w:rsid w:val="003540FA"/>
    <w:rsid w:val="003A397F"/>
    <w:rsid w:val="003B5EF7"/>
    <w:rsid w:val="003D34FF"/>
    <w:rsid w:val="00414BA2"/>
    <w:rsid w:val="004263A6"/>
    <w:rsid w:val="004538F9"/>
    <w:rsid w:val="00484E21"/>
    <w:rsid w:val="004E37A3"/>
    <w:rsid w:val="004E4607"/>
    <w:rsid w:val="00503F2D"/>
    <w:rsid w:val="00530F37"/>
    <w:rsid w:val="00570973"/>
    <w:rsid w:val="00585C86"/>
    <w:rsid w:val="005D1C4E"/>
    <w:rsid w:val="005E1C9B"/>
    <w:rsid w:val="00627647"/>
    <w:rsid w:val="006325FF"/>
    <w:rsid w:val="00695FE3"/>
    <w:rsid w:val="00696DE3"/>
    <w:rsid w:val="006B58DA"/>
    <w:rsid w:val="006B637E"/>
    <w:rsid w:val="006F3E64"/>
    <w:rsid w:val="00721FA0"/>
    <w:rsid w:val="00744329"/>
    <w:rsid w:val="00744393"/>
    <w:rsid w:val="007449B0"/>
    <w:rsid w:val="00766C37"/>
    <w:rsid w:val="007A7156"/>
    <w:rsid w:val="007C5430"/>
    <w:rsid w:val="007E426C"/>
    <w:rsid w:val="00835083"/>
    <w:rsid w:val="008351DD"/>
    <w:rsid w:val="00853AA7"/>
    <w:rsid w:val="00856EFF"/>
    <w:rsid w:val="00884DEF"/>
    <w:rsid w:val="008919AB"/>
    <w:rsid w:val="00893950"/>
    <w:rsid w:val="00926CF4"/>
    <w:rsid w:val="00930325"/>
    <w:rsid w:val="00943FC2"/>
    <w:rsid w:val="00991F7F"/>
    <w:rsid w:val="009C4669"/>
    <w:rsid w:val="009D7EA2"/>
    <w:rsid w:val="009F2EA7"/>
    <w:rsid w:val="00A161B7"/>
    <w:rsid w:val="00A7098F"/>
    <w:rsid w:val="00A83D95"/>
    <w:rsid w:val="00AB1946"/>
    <w:rsid w:val="00AC7415"/>
    <w:rsid w:val="00AE4931"/>
    <w:rsid w:val="00B01057"/>
    <w:rsid w:val="00B569A4"/>
    <w:rsid w:val="00BA0F41"/>
    <w:rsid w:val="00BB195E"/>
    <w:rsid w:val="00BB43A3"/>
    <w:rsid w:val="00BC7A35"/>
    <w:rsid w:val="00BE0AEA"/>
    <w:rsid w:val="00BE4563"/>
    <w:rsid w:val="00C41FD6"/>
    <w:rsid w:val="00C82C44"/>
    <w:rsid w:val="00C86BE4"/>
    <w:rsid w:val="00C90C4A"/>
    <w:rsid w:val="00CA2A71"/>
    <w:rsid w:val="00CC4058"/>
    <w:rsid w:val="00CD1044"/>
    <w:rsid w:val="00D24120"/>
    <w:rsid w:val="00D37398"/>
    <w:rsid w:val="00D47883"/>
    <w:rsid w:val="00D72083"/>
    <w:rsid w:val="00DB71AB"/>
    <w:rsid w:val="00E2265D"/>
    <w:rsid w:val="00E509FD"/>
    <w:rsid w:val="00E639D4"/>
    <w:rsid w:val="00E9097E"/>
    <w:rsid w:val="00E9515F"/>
    <w:rsid w:val="00EA576C"/>
    <w:rsid w:val="00ED3F76"/>
    <w:rsid w:val="00EF7ECB"/>
    <w:rsid w:val="00F057AD"/>
    <w:rsid w:val="00F312AB"/>
    <w:rsid w:val="00F87F88"/>
    <w:rsid w:val="00FB59A0"/>
    <w:rsid w:val="00FC2F37"/>
    <w:rsid w:val="00FC7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EAF3B-DBD6-4CA3-BB2D-5D28D82D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OIK2438</cp:lastModifiedBy>
  <cp:revision>9</cp:revision>
  <cp:lastPrinted>2015-10-01T13:05:00Z</cp:lastPrinted>
  <dcterms:created xsi:type="dcterms:W3CDTF">2015-10-01T12:34:00Z</dcterms:created>
  <dcterms:modified xsi:type="dcterms:W3CDTF">2015-10-01T13:30:00Z</dcterms:modified>
</cp:coreProperties>
</file>