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302FE">
        <w:rPr>
          <w:rFonts w:ascii="Times New Roman" w:hAnsi="Times New Roman" w:cs="Times New Roman"/>
          <w:b/>
          <w:sz w:val="24"/>
          <w:szCs w:val="24"/>
        </w:rPr>
        <w:t>91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6302FE">
        <w:rPr>
          <w:rFonts w:ascii="Times New Roman" w:hAnsi="Times New Roman" w:cs="Times New Roman"/>
          <w:b/>
          <w:sz w:val="24"/>
          <w:szCs w:val="24"/>
        </w:rPr>
        <w:t>22.10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6302FE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302FE">
        <w:rPr>
          <w:rFonts w:ascii="Times New Roman" w:hAnsi="Times New Roman" w:cs="Times New Roman"/>
          <w:sz w:val="24"/>
          <w:szCs w:val="24"/>
        </w:rPr>
        <w:t xml:space="preserve"> О</w:t>
      </w:r>
      <w:r w:rsidR="008C20BF">
        <w:rPr>
          <w:rFonts w:ascii="Times New Roman" w:hAnsi="Times New Roman" w:cs="Times New Roman"/>
          <w:sz w:val="24"/>
          <w:szCs w:val="24"/>
        </w:rPr>
        <w:t>пределяне на член</w:t>
      </w:r>
      <w:r w:rsidR="003A788E">
        <w:rPr>
          <w:rFonts w:ascii="Times New Roman" w:hAnsi="Times New Roman" w:cs="Times New Roman"/>
          <w:sz w:val="24"/>
          <w:szCs w:val="24"/>
        </w:rPr>
        <w:t>ове</w:t>
      </w:r>
      <w:r w:rsidR="008C20BF">
        <w:rPr>
          <w:rFonts w:ascii="Times New Roman" w:hAnsi="Times New Roman" w:cs="Times New Roman"/>
          <w:sz w:val="24"/>
          <w:szCs w:val="24"/>
        </w:rPr>
        <w:t xml:space="preserve"> на ОИК Николаево </w:t>
      </w:r>
      <w:r w:rsidR="006302FE">
        <w:rPr>
          <w:rFonts w:ascii="Times New Roman" w:hAnsi="Times New Roman" w:cs="Times New Roman"/>
          <w:sz w:val="24"/>
          <w:szCs w:val="24"/>
        </w:rPr>
        <w:t>да участват в подготовката и разпределянето на материалите, които ще се предават на СИК.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от Изборния кодекс Общинската избирателна комисия</w:t>
      </w: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2FE" w:rsidRDefault="00A10F29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Веселин Димитров Видолов</w:t>
      </w:r>
      <w:r w:rsidR="006302FE">
        <w:rPr>
          <w:rFonts w:ascii="Times New Roman" w:hAnsi="Times New Roman" w:cs="Times New Roman"/>
          <w:sz w:val="24"/>
          <w:szCs w:val="24"/>
        </w:rPr>
        <w:t xml:space="preserve"> и Янка Петкова Величкова </w:t>
      </w:r>
      <w:r w:rsidR="008C20BF">
        <w:rPr>
          <w:rFonts w:ascii="Times New Roman" w:hAnsi="Times New Roman" w:cs="Times New Roman"/>
          <w:sz w:val="24"/>
          <w:szCs w:val="24"/>
        </w:rPr>
        <w:t>– член</w:t>
      </w:r>
      <w:r w:rsidR="00CF5FEC">
        <w:rPr>
          <w:rFonts w:ascii="Times New Roman" w:hAnsi="Times New Roman" w:cs="Times New Roman"/>
          <w:sz w:val="24"/>
          <w:szCs w:val="24"/>
        </w:rPr>
        <w:t xml:space="preserve">ове на ОИК Николаево, </w:t>
      </w:r>
      <w:r w:rsidR="006302FE">
        <w:rPr>
          <w:rFonts w:ascii="Times New Roman" w:hAnsi="Times New Roman" w:cs="Times New Roman"/>
          <w:sz w:val="24"/>
          <w:szCs w:val="24"/>
        </w:rPr>
        <w:t>да участват в подготовката и разпределянето на материалите, които ще се предават на СИК.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02FE">
        <w:rPr>
          <w:rFonts w:ascii="Times New Roman" w:hAnsi="Times New Roman" w:cs="Times New Roman"/>
          <w:sz w:val="24"/>
          <w:szCs w:val="24"/>
        </w:rPr>
        <w:t>убликувано на 22.10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6302FE">
        <w:rPr>
          <w:rFonts w:ascii="Times New Roman" w:hAnsi="Times New Roman" w:cs="Times New Roman"/>
          <w:sz w:val="24"/>
          <w:szCs w:val="24"/>
        </w:rPr>
        <w:t>13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6302FE">
        <w:rPr>
          <w:rFonts w:ascii="Times New Roman" w:hAnsi="Times New Roman" w:cs="Times New Roman"/>
          <w:sz w:val="24"/>
          <w:szCs w:val="24"/>
        </w:rPr>
        <w:t>0</w:t>
      </w:r>
      <w:r w:rsidR="008C20BF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B4847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952E0"/>
    <w:rsid w:val="003A788E"/>
    <w:rsid w:val="003B5EF7"/>
    <w:rsid w:val="003D34FF"/>
    <w:rsid w:val="00414BA2"/>
    <w:rsid w:val="004263A6"/>
    <w:rsid w:val="004538F9"/>
    <w:rsid w:val="00484E21"/>
    <w:rsid w:val="00503F2D"/>
    <w:rsid w:val="00505C7F"/>
    <w:rsid w:val="00530F37"/>
    <w:rsid w:val="00585C86"/>
    <w:rsid w:val="005D1C4E"/>
    <w:rsid w:val="005E1C9B"/>
    <w:rsid w:val="00627647"/>
    <w:rsid w:val="006302FE"/>
    <w:rsid w:val="006325FF"/>
    <w:rsid w:val="00695F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8A59E3"/>
    <w:rsid w:val="008C20BF"/>
    <w:rsid w:val="00926CF4"/>
    <w:rsid w:val="00930325"/>
    <w:rsid w:val="00943FC2"/>
    <w:rsid w:val="00991F7F"/>
    <w:rsid w:val="009957F3"/>
    <w:rsid w:val="00A10F29"/>
    <w:rsid w:val="00A161B7"/>
    <w:rsid w:val="00A34CB1"/>
    <w:rsid w:val="00A7098F"/>
    <w:rsid w:val="00A83D95"/>
    <w:rsid w:val="00AE4931"/>
    <w:rsid w:val="00B569A4"/>
    <w:rsid w:val="00BA0F41"/>
    <w:rsid w:val="00BB195E"/>
    <w:rsid w:val="00BB43A3"/>
    <w:rsid w:val="00BC7A35"/>
    <w:rsid w:val="00BE0AEA"/>
    <w:rsid w:val="00BF163D"/>
    <w:rsid w:val="00C41FD6"/>
    <w:rsid w:val="00C82C44"/>
    <w:rsid w:val="00C90C4A"/>
    <w:rsid w:val="00CA2A71"/>
    <w:rsid w:val="00CC4058"/>
    <w:rsid w:val="00CD1044"/>
    <w:rsid w:val="00CF2144"/>
    <w:rsid w:val="00CF5FEC"/>
    <w:rsid w:val="00D37398"/>
    <w:rsid w:val="00D47883"/>
    <w:rsid w:val="00D72083"/>
    <w:rsid w:val="00DB71AB"/>
    <w:rsid w:val="00E509FD"/>
    <w:rsid w:val="00E639D4"/>
    <w:rsid w:val="00E9097E"/>
    <w:rsid w:val="00E9515F"/>
    <w:rsid w:val="00ED3F76"/>
    <w:rsid w:val="00F0291C"/>
    <w:rsid w:val="00F057AD"/>
    <w:rsid w:val="00F312AB"/>
    <w:rsid w:val="00F542AC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653F-EBFB-4BE9-97D7-528B1CC6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2015-09-16T08:54:00Z</cp:lastPrinted>
  <dcterms:created xsi:type="dcterms:W3CDTF">2015-10-23T10:17:00Z</dcterms:created>
  <dcterms:modified xsi:type="dcterms:W3CDTF">2015-10-23T10:21:00Z</dcterms:modified>
</cp:coreProperties>
</file>