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6C7F">
        <w:rPr>
          <w:rFonts w:ascii="Times New Roman" w:hAnsi="Times New Roman" w:cs="Times New Roman"/>
          <w:b/>
          <w:sz w:val="24"/>
          <w:szCs w:val="24"/>
        </w:rPr>
        <w:t>113</w:t>
      </w:r>
      <w:r w:rsidR="00B01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CD6C7F">
        <w:rPr>
          <w:rFonts w:ascii="Times New Roman" w:hAnsi="Times New Roman" w:cs="Times New Roman"/>
          <w:b/>
          <w:sz w:val="24"/>
          <w:szCs w:val="24"/>
        </w:rPr>
        <w:t>28</w:t>
      </w:r>
      <w:r w:rsidR="00B01057">
        <w:rPr>
          <w:rFonts w:ascii="Times New Roman" w:hAnsi="Times New Roman" w:cs="Times New Roman"/>
          <w:b/>
          <w:sz w:val="24"/>
          <w:szCs w:val="24"/>
        </w:rPr>
        <w:t>.</w:t>
      </w:r>
      <w:r w:rsidR="00B01057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323CB0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B01057">
        <w:rPr>
          <w:rFonts w:ascii="Times New Roman" w:hAnsi="Times New Roman" w:cs="Times New Roman"/>
          <w:sz w:val="24"/>
          <w:szCs w:val="24"/>
        </w:rPr>
        <w:t>Одобряване на графичните файлове</w:t>
      </w:r>
      <w:r w:rsidR="00CD6C7F">
        <w:rPr>
          <w:rFonts w:ascii="Times New Roman" w:hAnsi="Times New Roman" w:cs="Times New Roman"/>
          <w:sz w:val="24"/>
          <w:szCs w:val="24"/>
        </w:rPr>
        <w:t xml:space="preserve"> с</w:t>
      </w:r>
      <w:r w:rsidR="00B01057">
        <w:rPr>
          <w:rFonts w:ascii="Times New Roman" w:hAnsi="Times New Roman" w:cs="Times New Roman"/>
          <w:sz w:val="24"/>
          <w:szCs w:val="24"/>
        </w:rPr>
        <w:t xml:space="preserve"> предпечат на хартие</w:t>
      </w:r>
      <w:r w:rsidR="00CD6C7F">
        <w:rPr>
          <w:rFonts w:ascii="Times New Roman" w:hAnsi="Times New Roman" w:cs="Times New Roman"/>
          <w:sz w:val="24"/>
          <w:szCs w:val="24"/>
        </w:rPr>
        <w:t>ните бюлетини по изборни райони за втори тур на изборите.</w:t>
      </w:r>
    </w:p>
    <w:p w:rsidR="00CD6C7F" w:rsidRDefault="00CD6C7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D6939">
        <w:rPr>
          <w:rFonts w:ascii="Times New Roman" w:hAnsi="Times New Roman" w:cs="Times New Roman"/>
          <w:sz w:val="24"/>
          <w:szCs w:val="24"/>
        </w:rPr>
        <w:t xml:space="preserve"> ОИК Николаево постъпи</w:t>
      </w:r>
      <w:r>
        <w:rPr>
          <w:rFonts w:ascii="Times New Roman" w:hAnsi="Times New Roman" w:cs="Times New Roman"/>
          <w:sz w:val="24"/>
          <w:szCs w:val="24"/>
        </w:rPr>
        <w:t xml:space="preserve"> писмо изходящ № МИ - 15 – 1631 </w:t>
      </w:r>
      <w:r w:rsidR="00FD6939">
        <w:rPr>
          <w:rFonts w:ascii="Times New Roman" w:hAnsi="Times New Roman" w:cs="Times New Roman"/>
          <w:sz w:val="24"/>
          <w:szCs w:val="24"/>
        </w:rPr>
        <w:t>от 26.</w:t>
      </w:r>
      <w:r>
        <w:rPr>
          <w:rFonts w:ascii="Times New Roman" w:hAnsi="Times New Roman" w:cs="Times New Roman"/>
          <w:sz w:val="24"/>
          <w:szCs w:val="24"/>
        </w:rPr>
        <w:t>10.2015 г. на ЦИК с указания за изготвяне и потвърждаване на предпечатните образци на бюлетините за произвеждане на 01.11.2</w:t>
      </w:r>
      <w:r w:rsidR="00FD6939">
        <w:rPr>
          <w:rFonts w:ascii="Times New Roman" w:hAnsi="Times New Roman" w:cs="Times New Roman"/>
          <w:sz w:val="24"/>
          <w:szCs w:val="24"/>
        </w:rPr>
        <w:t>015 г. на втори тур на избори за</w:t>
      </w:r>
      <w:r>
        <w:rPr>
          <w:rFonts w:ascii="Times New Roman" w:hAnsi="Times New Roman" w:cs="Times New Roman"/>
          <w:sz w:val="24"/>
          <w:szCs w:val="24"/>
        </w:rPr>
        <w:t xml:space="preserve"> кметове на кметства в Община Николаево.</w:t>
      </w:r>
    </w:p>
    <w:p w:rsidR="00CD6C7F" w:rsidRDefault="00CD6C7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Николаево няма избрани кметове в кметство с .Елхово и кметство с. Едрево</w:t>
      </w:r>
      <w:r w:rsidR="005154D9">
        <w:rPr>
          <w:rFonts w:ascii="Times New Roman" w:hAnsi="Times New Roman" w:cs="Times New Roman"/>
          <w:sz w:val="24"/>
          <w:szCs w:val="24"/>
        </w:rPr>
        <w:t>. ОИК Николаево извърши съответните процедури в електронната система „Демакс”, като отб</w:t>
      </w:r>
      <w:r w:rsidR="00FD6939">
        <w:rPr>
          <w:rFonts w:ascii="Times New Roman" w:hAnsi="Times New Roman" w:cs="Times New Roman"/>
          <w:sz w:val="24"/>
          <w:szCs w:val="24"/>
        </w:rPr>
        <w:t xml:space="preserve">еляза кандидатите за втори тур </w:t>
      </w:r>
      <w:r w:rsidR="005154D9">
        <w:rPr>
          <w:rFonts w:ascii="Times New Roman" w:hAnsi="Times New Roman" w:cs="Times New Roman"/>
          <w:sz w:val="24"/>
          <w:szCs w:val="24"/>
        </w:rPr>
        <w:t>за избор на кмет за с. Елхово и с. Едрево. След това се принтира предпечатния образец, като се установи, че той съответства на изискванията на закона и коректно са отразени имената на кандидатите за кметове з</w:t>
      </w:r>
      <w:r w:rsidR="000C7310">
        <w:rPr>
          <w:rFonts w:ascii="Times New Roman" w:hAnsi="Times New Roman" w:cs="Times New Roman"/>
          <w:sz w:val="24"/>
          <w:szCs w:val="24"/>
        </w:rPr>
        <w:t>а втори тур на местните избори в</w:t>
      </w:r>
      <w:r w:rsidR="00FD6939">
        <w:rPr>
          <w:rFonts w:ascii="Times New Roman" w:hAnsi="Times New Roman" w:cs="Times New Roman"/>
          <w:sz w:val="24"/>
          <w:szCs w:val="24"/>
        </w:rPr>
        <w:t xml:space="preserve"> горепосочените села.</w:t>
      </w:r>
    </w:p>
    <w:p w:rsidR="005154D9" w:rsidRDefault="005154D9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това и на основание чл. 87, ал.1, т.9 от Изборния кодекс и решение № 2363 от 26.09.2015г.  на ЦИК, ОИК Николаево</w:t>
      </w:r>
    </w:p>
    <w:p w:rsidR="008919AB" w:rsidRDefault="008919AB" w:rsidP="00891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9AB" w:rsidRDefault="008919AB" w:rsidP="00B0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 графичните файлове с предпечат на хариените бюлетини по изборни райони за произвеждане н</w:t>
      </w:r>
      <w:r w:rsidR="005154D9">
        <w:rPr>
          <w:rFonts w:ascii="Times New Roman" w:hAnsi="Times New Roman" w:cs="Times New Roman"/>
          <w:sz w:val="24"/>
          <w:szCs w:val="24"/>
        </w:rPr>
        <w:t>а избори за</w:t>
      </w:r>
      <w:r>
        <w:rPr>
          <w:rFonts w:ascii="Times New Roman" w:hAnsi="Times New Roman" w:cs="Times New Roman"/>
          <w:sz w:val="24"/>
          <w:szCs w:val="24"/>
        </w:rPr>
        <w:t xml:space="preserve"> кметове на </w:t>
      </w:r>
      <w:r w:rsidR="005154D9">
        <w:rPr>
          <w:rFonts w:ascii="Times New Roman" w:hAnsi="Times New Roman" w:cs="Times New Roman"/>
          <w:sz w:val="24"/>
          <w:szCs w:val="24"/>
        </w:rPr>
        <w:t>кметства на втори тур, който ще се проведе 01.11</w:t>
      </w:r>
      <w:r>
        <w:rPr>
          <w:rFonts w:ascii="Times New Roman" w:hAnsi="Times New Roman" w:cs="Times New Roman"/>
          <w:sz w:val="24"/>
          <w:szCs w:val="24"/>
        </w:rPr>
        <w:t>.2015 г. в Община Николаево, както следва:</w:t>
      </w:r>
    </w:p>
    <w:p w:rsidR="008919AB" w:rsidRPr="005154D9" w:rsidRDefault="001E638B" w:rsidP="00B010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Графични</w:t>
      </w:r>
      <w:r w:rsidR="008919AB" w:rsidRPr="00B01057">
        <w:rPr>
          <w:rFonts w:ascii="Times New Roman" w:hAnsi="Times New Roman" w:cs="Times New Roman"/>
          <w:sz w:val="24"/>
          <w:szCs w:val="24"/>
        </w:rPr>
        <w:t xml:space="preserve"> файл</w:t>
      </w:r>
      <w:r w:rsidR="008919AB">
        <w:rPr>
          <w:rFonts w:ascii="Times New Roman" w:hAnsi="Times New Roman" w:cs="Times New Roman"/>
          <w:sz w:val="24"/>
          <w:szCs w:val="24"/>
        </w:rPr>
        <w:t>ове с предпечат на хартиените бюлетини</w:t>
      </w:r>
      <w:r w:rsidR="009D7EA2">
        <w:rPr>
          <w:rFonts w:ascii="Times New Roman" w:hAnsi="Times New Roman" w:cs="Times New Roman"/>
          <w:sz w:val="24"/>
          <w:szCs w:val="24"/>
        </w:rPr>
        <w:t xml:space="preserve"> </w:t>
      </w:r>
      <w:r w:rsidR="008919AB">
        <w:rPr>
          <w:rFonts w:ascii="Times New Roman" w:hAnsi="Times New Roman" w:cs="Times New Roman"/>
          <w:sz w:val="24"/>
          <w:szCs w:val="24"/>
        </w:rPr>
        <w:t>за всяко от кметствата в Община Николаево, в които ще се провеждат избори за кмет на км</w:t>
      </w:r>
      <w:r w:rsidR="005154D9">
        <w:rPr>
          <w:rFonts w:ascii="Times New Roman" w:hAnsi="Times New Roman" w:cs="Times New Roman"/>
          <w:sz w:val="24"/>
          <w:szCs w:val="24"/>
        </w:rPr>
        <w:t>етство, а именно:</w:t>
      </w:r>
      <w:r w:rsidR="008919AB">
        <w:rPr>
          <w:rFonts w:ascii="Times New Roman" w:hAnsi="Times New Roman" w:cs="Times New Roman"/>
          <w:sz w:val="24"/>
          <w:szCs w:val="24"/>
        </w:rPr>
        <w:t xml:space="preserve"> с.Едрево и с.Елхово.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D3F76" w:rsidRPr="00744393" w:rsidRDefault="00484E21" w:rsidP="00ED3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 xml:space="preserve">убликувано на </w:t>
      </w:r>
      <w:r w:rsidR="005154D9">
        <w:rPr>
          <w:rFonts w:ascii="Times New Roman" w:hAnsi="Times New Roman" w:cs="Times New Roman"/>
          <w:sz w:val="24"/>
          <w:szCs w:val="24"/>
        </w:rPr>
        <w:t>28</w:t>
      </w:r>
      <w:r w:rsidR="008919AB">
        <w:rPr>
          <w:rFonts w:ascii="Times New Roman" w:hAnsi="Times New Roman" w:cs="Times New Roman"/>
          <w:sz w:val="24"/>
          <w:szCs w:val="24"/>
        </w:rPr>
        <w:t>.10</w:t>
      </w:r>
      <w:r w:rsidR="00015FA5">
        <w:rPr>
          <w:rFonts w:ascii="Times New Roman" w:hAnsi="Times New Roman" w:cs="Times New Roman"/>
          <w:sz w:val="24"/>
          <w:szCs w:val="24"/>
        </w:rPr>
        <w:t xml:space="preserve">.2015 в </w:t>
      </w:r>
      <w:r w:rsidR="005154D9">
        <w:rPr>
          <w:rFonts w:ascii="Times New Roman" w:hAnsi="Times New Roman" w:cs="Times New Roman"/>
          <w:sz w:val="24"/>
          <w:szCs w:val="24"/>
        </w:rPr>
        <w:t>12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5154D9">
        <w:rPr>
          <w:rFonts w:ascii="Times New Roman" w:hAnsi="Times New Roman" w:cs="Times New Roman"/>
          <w:sz w:val="24"/>
          <w:szCs w:val="24"/>
        </w:rPr>
        <w:t>3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94E"/>
    <w:multiLevelType w:val="hybridMultilevel"/>
    <w:tmpl w:val="C06C8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F559B"/>
    <w:multiLevelType w:val="hybridMultilevel"/>
    <w:tmpl w:val="C06C8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37C26"/>
    <w:rsid w:val="00043690"/>
    <w:rsid w:val="0004658F"/>
    <w:rsid w:val="00054683"/>
    <w:rsid w:val="00080F8B"/>
    <w:rsid w:val="000C7310"/>
    <w:rsid w:val="000D4672"/>
    <w:rsid w:val="000E1136"/>
    <w:rsid w:val="00146541"/>
    <w:rsid w:val="00175C65"/>
    <w:rsid w:val="001913B0"/>
    <w:rsid w:val="001D170B"/>
    <w:rsid w:val="001E638B"/>
    <w:rsid w:val="0020697E"/>
    <w:rsid w:val="002639D6"/>
    <w:rsid w:val="0027695B"/>
    <w:rsid w:val="00280AB3"/>
    <w:rsid w:val="00297620"/>
    <w:rsid w:val="002F689D"/>
    <w:rsid w:val="00320715"/>
    <w:rsid w:val="00323CB0"/>
    <w:rsid w:val="00336869"/>
    <w:rsid w:val="003540FA"/>
    <w:rsid w:val="003A397F"/>
    <w:rsid w:val="003B5EF7"/>
    <w:rsid w:val="003D34FF"/>
    <w:rsid w:val="00414BA2"/>
    <w:rsid w:val="004263A6"/>
    <w:rsid w:val="004538F9"/>
    <w:rsid w:val="00484E21"/>
    <w:rsid w:val="004E37A3"/>
    <w:rsid w:val="004E4607"/>
    <w:rsid w:val="00503F2D"/>
    <w:rsid w:val="005154D9"/>
    <w:rsid w:val="00530F37"/>
    <w:rsid w:val="00570973"/>
    <w:rsid w:val="00585C86"/>
    <w:rsid w:val="005D1C4E"/>
    <w:rsid w:val="005E1C9B"/>
    <w:rsid w:val="00627647"/>
    <w:rsid w:val="006325FF"/>
    <w:rsid w:val="00695FE3"/>
    <w:rsid w:val="00696DE3"/>
    <w:rsid w:val="006B58DA"/>
    <w:rsid w:val="006B637E"/>
    <w:rsid w:val="006F3E64"/>
    <w:rsid w:val="00721FA0"/>
    <w:rsid w:val="00744329"/>
    <w:rsid w:val="00744393"/>
    <w:rsid w:val="007449B0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19AB"/>
    <w:rsid w:val="00893950"/>
    <w:rsid w:val="00926CF4"/>
    <w:rsid w:val="00930325"/>
    <w:rsid w:val="00943FC2"/>
    <w:rsid w:val="00991F7F"/>
    <w:rsid w:val="009C4669"/>
    <w:rsid w:val="009D7EA2"/>
    <w:rsid w:val="009F2EA7"/>
    <w:rsid w:val="00A161B7"/>
    <w:rsid w:val="00A65D8D"/>
    <w:rsid w:val="00A7098F"/>
    <w:rsid w:val="00A83D95"/>
    <w:rsid w:val="00AB1946"/>
    <w:rsid w:val="00AC7415"/>
    <w:rsid w:val="00AE4931"/>
    <w:rsid w:val="00B01057"/>
    <w:rsid w:val="00B569A4"/>
    <w:rsid w:val="00BA0F41"/>
    <w:rsid w:val="00BB195E"/>
    <w:rsid w:val="00BB43A3"/>
    <w:rsid w:val="00BC7A35"/>
    <w:rsid w:val="00BE0AEA"/>
    <w:rsid w:val="00BE4563"/>
    <w:rsid w:val="00C41FD6"/>
    <w:rsid w:val="00C82C44"/>
    <w:rsid w:val="00C86BE4"/>
    <w:rsid w:val="00C90C4A"/>
    <w:rsid w:val="00CA2A71"/>
    <w:rsid w:val="00CC4058"/>
    <w:rsid w:val="00CD1044"/>
    <w:rsid w:val="00CD6C7F"/>
    <w:rsid w:val="00D24120"/>
    <w:rsid w:val="00D37398"/>
    <w:rsid w:val="00D47883"/>
    <w:rsid w:val="00D72083"/>
    <w:rsid w:val="00D744D9"/>
    <w:rsid w:val="00DB71AB"/>
    <w:rsid w:val="00E2265D"/>
    <w:rsid w:val="00E509FD"/>
    <w:rsid w:val="00E639D4"/>
    <w:rsid w:val="00E9097E"/>
    <w:rsid w:val="00E9515F"/>
    <w:rsid w:val="00EA576C"/>
    <w:rsid w:val="00ED3F76"/>
    <w:rsid w:val="00EF7ECB"/>
    <w:rsid w:val="00F057AD"/>
    <w:rsid w:val="00F312AB"/>
    <w:rsid w:val="00F87F88"/>
    <w:rsid w:val="00FB59A0"/>
    <w:rsid w:val="00FC2F37"/>
    <w:rsid w:val="00FC7016"/>
    <w:rsid w:val="00FD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2015-10-28T10:27:00Z</cp:lastPrinted>
  <dcterms:created xsi:type="dcterms:W3CDTF">2015-10-28T10:06:00Z</dcterms:created>
  <dcterms:modified xsi:type="dcterms:W3CDTF">2015-10-28T10:31:00Z</dcterms:modified>
</cp:coreProperties>
</file>