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НИКОЛАЕВО, 07.09.2015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 Определяне на мястото за обявяване на решенията на ОИК Николаево.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ОИК-Николаево, съгл.чл87, ал.2 от ИК определя мястото за обявяване на решенията й на табло, поставено </w:t>
      </w:r>
      <w:r w:rsidR="00484E21">
        <w:rPr>
          <w:rFonts w:ascii="Times New Roman" w:hAnsi="Times New Roman" w:cs="Times New Roman"/>
          <w:sz w:val="24"/>
          <w:szCs w:val="24"/>
        </w:rPr>
        <w:t>на първия етаж на адмистративната сграда на община Николаево.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 09.09.2015 в 15.30 часа</w:t>
      </w:r>
    </w:p>
    <w:p w:rsidR="00CA2A71" w:rsidRPr="00CA2A71" w:rsidRDefault="00CA2A71" w:rsidP="00CA2A71">
      <w:pPr>
        <w:rPr>
          <w:rFonts w:ascii="Times New Roman" w:hAnsi="Times New Roman" w:cs="Times New Roman"/>
          <w:b/>
          <w:sz w:val="24"/>
          <w:szCs w:val="24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297620"/>
    <w:rsid w:val="00484E21"/>
    <w:rsid w:val="005D1C4E"/>
    <w:rsid w:val="006325FF"/>
    <w:rsid w:val="00744393"/>
    <w:rsid w:val="007A7156"/>
    <w:rsid w:val="00943FC2"/>
    <w:rsid w:val="00CA2A71"/>
    <w:rsid w:val="00D37398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5</cp:revision>
  <cp:lastPrinted>2015-09-09T12:31:00Z</cp:lastPrinted>
  <dcterms:created xsi:type="dcterms:W3CDTF">2015-09-09T12:26:00Z</dcterms:created>
  <dcterms:modified xsi:type="dcterms:W3CDTF">2015-09-09T12:33:00Z</dcterms:modified>
</cp:coreProperties>
</file>