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A2A71" w:rsidRPr="0005468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BA0F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НИКОЛАЕВО, 07.09.2015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3B5EF7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ОИК – Николаево за участие в изборите за общински съветници и кметове на 25 октомври 2015 г</w:t>
      </w:r>
      <w:r w:rsidRPr="00CA2A71">
        <w:rPr>
          <w:rFonts w:ascii="Times New Roman" w:hAnsi="Times New Roman" w:cs="Times New Roman"/>
          <w:sz w:val="24"/>
          <w:szCs w:val="24"/>
        </w:rPr>
        <w:t>.</w:t>
      </w:r>
    </w:p>
    <w:p w:rsidR="00627647" w:rsidRDefault="0062764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ОИК-Николаево на основание чл.87, ал.1</w:t>
      </w:r>
      <w:r w:rsidR="0027695B">
        <w:rPr>
          <w:rFonts w:ascii="Times New Roman" w:hAnsi="Times New Roman" w:cs="Times New Roman"/>
          <w:sz w:val="24"/>
          <w:szCs w:val="24"/>
        </w:rPr>
        <w:t>, т.12, т.13, чл.127, ал.3, ал.4, във връзка с § 2 ДР на ИК, чл.147 – 150, 151 – 155 от Изборния кодекс и т.</w:t>
      </w:r>
      <w:r w:rsidR="0027695B">
        <w:rPr>
          <w:rFonts w:ascii="Times New Roman" w:hAnsi="Times New Roman" w:cs="Times New Roman"/>
          <w:sz w:val="24"/>
          <w:szCs w:val="24"/>
          <w:lang w:val="en-US"/>
        </w:rPr>
        <w:t xml:space="preserve"> IX</w:t>
      </w:r>
      <w:r w:rsidR="0027695B">
        <w:rPr>
          <w:rFonts w:ascii="Times New Roman" w:hAnsi="Times New Roman" w:cs="Times New Roman"/>
          <w:sz w:val="24"/>
          <w:szCs w:val="24"/>
        </w:rPr>
        <w:t xml:space="preserve">, подтоцка 3 от Решение № 1550-МИ/27.08.2015 г. на ЦИК, Общинска избирателна комисия – Николаево </w:t>
      </w:r>
      <w:r w:rsidR="0027695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7695B">
        <w:rPr>
          <w:rFonts w:ascii="Times New Roman" w:hAnsi="Times New Roman" w:cs="Times New Roman"/>
          <w:sz w:val="24"/>
          <w:szCs w:val="24"/>
        </w:rPr>
        <w:t>ОИК-Николаево</w:t>
      </w:r>
      <w:r w:rsidR="002769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A2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00752B" w:rsidRDefault="003B5EF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Началния срок за подаване на документи за регистрация на партии, коалиции, местни коалиции и инициативни комитети в Общинска избирателна комисия в община Николаево за участие в изборите за общински съветници и кметове на 25 октомври 2015 г</w:t>
      </w:r>
      <w:r w:rsidR="0000752B">
        <w:rPr>
          <w:rFonts w:ascii="Times New Roman" w:hAnsi="Times New Roman" w:cs="Times New Roman"/>
          <w:sz w:val="24"/>
          <w:szCs w:val="24"/>
        </w:rPr>
        <w:t>. е 09.09.2015 г., 9.00 ч.</w:t>
      </w:r>
    </w:p>
    <w:p w:rsidR="0000752B" w:rsidRDefault="0000752B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Документите се приемат всеки календарен ден от 9.00 до 17.00 ч.</w:t>
      </w:r>
    </w:p>
    <w:p w:rsidR="0000752B" w:rsidRDefault="0000752B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Крайният срок за подаване на документи за регистрация е 14 септември 2015 г. не по- късно от 17.00 ч. </w:t>
      </w:r>
    </w:p>
    <w:p w:rsidR="0000752B" w:rsidRDefault="0000752B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Когато при проверка на документи се установят непълноти или несъответствия. ОИК дава незабавно указания за отстраняването им в срок до 3 дни от съобщението, но не по-късно от крайния срок за регистрация – 18.00 ч. на 14 септември 2015 г. </w:t>
      </w:r>
    </w:p>
    <w:p w:rsidR="0000752B" w:rsidRDefault="0000752B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="0027695B">
        <w:rPr>
          <w:rFonts w:ascii="Times New Roman" w:hAnsi="Times New Roman" w:cs="Times New Roman"/>
          <w:sz w:val="24"/>
          <w:szCs w:val="24"/>
        </w:rPr>
        <w:t>подлежи на оспорване в тридневен срок от обявяването му пред Централна избирателна комисия.</w:t>
      </w:r>
    </w:p>
    <w:p w:rsidR="00484E21" w:rsidRDefault="003B5EF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398"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 w:rsidR="00D37398"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Pr="00A83D95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5FA5">
        <w:rPr>
          <w:rFonts w:ascii="Times New Roman" w:hAnsi="Times New Roman" w:cs="Times New Roman"/>
          <w:sz w:val="24"/>
          <w:szCs w:val="24"/>
        </w:rPr>
        <w:t>убликувано на 09.09.2015 в 1</w:t>
      </w:r>
      <w:r w:rsidR="00015F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7695B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0752B"/>
    <w:rsid w:val="00015FA5"/>
    <w:rsid w:val="00054683"/>
    <w:rsid w:val="0027695B"/>
    <w:rsid w:val="00297620"/>
    <w:rsid w:val="003B5EF7"/>
    <w:rsid w:val="004263A6"/>
    <w:rsid w:val="00484E21"/>
    <w:rsid w:val="005D1C4E"/>
    <w:rsid w:val="00627647"/>
    <w:rsid w:val="006325FF"/>
    <w:rsid w:val="00744393"/>
    <w:rsid w:val="007A7156"/>
    <w:rsid w:val="00943FC2"/>
    <w:rsid w:val="00A83D95"/>
    <w:rsid w:val="00B569A4"/>
    <w:rsid w:val="00BA0F41"/>
    <w:rsid w:val="00BE0AEA"/>
    <w:rsid w:val="00CA2A71"/>
    <w:rsid w:val="00D37398"/>
    <w:rsid w:val="00DB71AB"/>
    <w:rsid w:val="00E639D4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4</cp:revision>
  <cp:lastPrinted>2015-09-09T13:47:00Z</cp:lastPrinted>
  <dcterms:created xsi:type="dcterms:W3CDTF">2015-09-09T13:16:00Z</dcterms:created>
  <dcterms:modified xsi:type="dcterms:W3CDTF">2015-09-09T13:48:00Z</dcterms:modified>
</cp:coreProperties>
</file>